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D1" w:rsidRDefault="009750D1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9750D1" w:rsidRDefault="009750D1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9750D1" w:rsidRDefault="009750D1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9750D1" w:rsidRDefault="009750D1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9750D1" w:rsidRDefault="009750D1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9750D1" w:rsidRDefault="009750D1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9750D1" w:rsidRDefault="009750D1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9750D1" w:rsidRDefault="009750D1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9750D1" w:rsidRDefault="009750D1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9750D1" w:rsidRDefault="009750D1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9750D1" w:rsidRDefault="009750D1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9750D1" w:rsidRDefault="009750D1">
      <w:pPr>
        <w:pStyle w:val="normal1"/>
        <w:ind w:left="5728" w:firstLine="372"/>
        <w:rPr>
          <w:rFonts w:ascii="Arial" w:hAnsi="Arial" w:cs="Arial"/>
          <w:b/>
          <w:bCs/>
        </w:rPr>
      </w:pPr>
    </w:p>
    <w:p w:rsidR="009750D1" w:rsidRDefault="009750D1">
      <w:pPr>
        <w:pStyle w:val="normal1"/>
        <w:ind w:left="5728" w:firstLine="372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MOD. B)</w:t>
      </w:r>
    </w:p>
    <w:p w:rsidR="009750D1" w:rsidRDefault="009750D1">
      <w:pPr>
        <w:pStyle w:val="normal1"/>
        <w:rPr>
          <w:rFonts w:ascii="Arial" w:hAnsi="Arial" w:cs="Arial"/>
          <w:color w:val="000000"/>
        </w:rPr>
      </w:pPr>
    </w:p>
    <w:p w:rsidR="009750D1" w:rsidRDefault="009750D1">
      <w:pPr>
        <w:pStyle w:val="normal1"/>
        <w:ind w:left="4963"/>
        <w:rPr>
          <w:rFonts w:ascii="Arial" w:hAnsi="Arial" w:cs="Arial"/>
          <w:color w:val="000000"/>
        </w:rPr>
      </w:pPr>
    </w:p>
    <w:tbl>
      <w:tblPr>
        <w:tblW w:w="9077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077"/>
      </w:tblGrid>
      <w:tr w:rsidR="009750D1" w:rsidTr="0056359C">
        <w:trPr>
          <w:trHeight w:val="1995"/>
        </w:trPr>
        <w:tc>
          <w:tcPr>
            <w:tcW w:w="9077" w:type="dxa"/>
          </w:tcPr>
          <w:p w:rsidR="009750D1" w:rsidRPr="0056359C" w:rsidRDefault="009750D1" w:rsidP="0056359C">
            <w:pPr>
              <w:pStyle w:val="normal1"/>
              <w:spacing w:before="20" w:line="288" w:lineRule="auto"/>
              <w:ind w:right="77"/>
              <w:jc w:val="both"/>
              <w:rPr>
                <w:rFonts w:ascii="Arial" w:hAnsi="Arial" w:cs="Arial"/>
                <w:b/>
                <w:bCs/>
              </w:rPr>
            </w:pPr>
          </w:p>
          <w:p w:rsidR="009750D1" w:rsidRPr="0056359C" w:rsidRDefault="009750D1" w:rsidP="0056359C">
            <w:pPr>
              <w:pStyle w:val="normal1"/>
              <w:spacing w:before="20" w:line="288" w:lineRule="auto"/>
              <w:ind w:right="77"/>
              <w:jc w:val="both"/>
              <w:rPr>
                <w:rFonts w:ascii="Arial" w:hAnsi="Arial" w:cs="Arial"/>
                <w:b/>
                <w:bCs/>
                <w:color w:val="FF0000"/>
              </w:rPr>
            </w:pPr>
            <w:r w:rsidRPr="0056359C">
              <w:rPr>
                <w:rFonts w:ascii="Arial" w:hAnsi="Arial" w:cs="Arial"/>
                <w:b/>
                <w:bCs/>
              </w:rPr>
              <w:t xml:space="preserve">ISTRUTTORIA PUBBLICA FINALIZZATA ALLA STIPULA DI UNA CONVENZIONE CON UN’ORGANIZZAZIONE DI VOLONTARIATO O UN’ASSOCIAZIONE DI PROMOZIONE SOCIALE PER LA GESTIONE DI UNO SPORTELLO PER L’AMMINISTRATORE DI SOSTEGNO (AI SENSI DELL’ART. 56 DEL D.LGS. N. 117/2017 E </w:t>
            </w:r>
            <w:hyperlink r:id="rId7">
              <w:r w:rsidRPr="0056359C">
                <w:rPr>
                  <w:rFonts w:ascii="Arial" w:hAnsi="Arial" w:cs="Arial"/>
                  <w:b/>
                  <w:bCs/>
                </w:rPr>
                <w:t>SS.MM.II</w:t>
              </w:r>
            </w:hyperlink>
            <w:r w:rsidRPr="0056359C">
              <w:rPr>
                <w:rFonts w:ascii="Arial" w:hAnsi="Arial" w:cs="Arial"/>
                <w:b/>
                <w:bCs/>
              </w:rPr>
              <w:t xml:space="preserve">.). </w:t>
            </w:r>
          </w:p>
          <w:p w:rsidR="009750D1" w:rsidRPr="0056359C" w:rsidRDefault="009750D1" w:rsidP="0056359C">
            <w:pPr>
              <w:pStyle w:val="normal1"/>
              <w:jc w:val="both"/>
              <w:rPr>
                <w:rFonts w:ascii="Arial" w:hAnsi="Arial" w:cs="Arial"/>
                <w:b/>
                <w:bCs/>
                <w:highlight w:val="white"/>
              </w:rPr>
            </w:pPr>
            <w:r w:rsidRPr="0056359C">
              <w:rPr>
                <w:rFonts w:ascii="Arial" w:hAnsi="Arial" w:cs="Arial"/>
                <w:b/>
                <w:bCs/>
                <w:highlight w:val="white"/>
              </w:rPr>
              <w:t>CUP E91J26000500002;</w:t>
            </w:r>
          </w:p>
          <w:p w:rsidR="009750D1" w:rsidRPr="0056359C" w:rsidRDefault="009750D1" w:rsidP="0056359C">
            <w:pPr>
              <w:pStyle w:val="normal1"/>
              <w:ind w:right="77"/>
              <w:jc w:val="both"/>
              <w:rPr>
                <w:rFonts w:ascii="Arial" w:hAnsi="Arial" w:cs="Arial"/>
                <w:b/>
                <w:bCs/>
                <w:highlight w:val="white"/>
              </w:rPr>
            </w:pPr>
            <w:r w:rsidRPr="0056359C">
              <w:rPr>
                <w:rFonts w:ascii="Arial" w:hAnsi="Arial" w:cs="Arial"/>
                <w:b/>
                <w:bCs/>
                <w:highlight w:val="white"/>
              </w:rPr>
              <w:t>CIG BCB611E018.</w:t>
            </w:r>
          </w:p>
          <w:p w:rsidR="009750D1" w:rsidRPr="0056359C" w:rsidRDefault="009750D1" w:rsidP="0056359C">
            <w:pPr>
              <w:pStyle w:val="normal1"/>
              <w:ind w:right="77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:rsidR="009750D1" w:rsidRDefault="009750D1">
      <w:pPr>
        <w:pStyle w:val="normal1"/>
        <w:rPr>
          <w:rFonts w:ascii="Arial" w:hAnsi="Arial" w:cs="Arial"/>
          <w:color w:val="000000"/>
        </w:rPr>
      </w:pPr>
    </w:p>
    <w:p w:rsidR="009750D1" w:rsidRDefault="009750D1">
      <w:pPr>
        <w:pStyle w:val="normal1"/>
        <w:rPr>
          <w:rFonts w:ascii="Arial" w:hAnsi="Arial" w:cs="Arial"/>
          <w:color w:val="000000"/>
        </w:rPr>
      </w:pPr>
    </w:p>
    <w:p w:rsidR="009750D1" w:rsidRDefault="009750D1">
      <w:pPr>
        <w:pStyle w:val="normal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DICHIARAZIONE SOSTITUTIVA</w:t>
      </w:r>
      <w:r>
        <w:rPr>
          <w:rFonts w:ascii="Arial" w:hAnsi="Arial" w:cs="Arial"/>
          <w:b/>
          <w:bCs/>
          <w:color w:val="000000"/>
          <w:vertAlign w:val="superscript"/>
        </w:rPr>
        <w:footnoteReference w:id="1"/>
      </w:r>
    </w:p>
    <w:p w:rsidR="009750D1" w:rsidRDefault="009750D1">
      <w:pPr>
        <w:pStyle w:val="normal1"/>
        <w:rPr>
          <w:rFonts w:ascii="Arial" w:hAnsi="Arial" w:cs="Arial"/>
          <w:color w:val="000000"/>
        </w:rPr>
      </w:pPr>
    </w:p>
    <w:p w:rsidR="009750D1" w:rsidRDefault="009750D1">
      <w:pPr>
        <w:pStyle w:val="normal1"/>
        <w:rPr>
          <w:rFonts w:ascii="Arial" w:hAnsi="Arial" w:cs="Arial"/>
          <w:color w:val="000000"/>
        </w:rPr>
      </w:pPr>
    </w:p>
    <w:p w:rsidR="009750D1" w:rsidRDefault="009750D1">
      <w:pPr>
        <w:pStyle w:val="normal1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Il/la sottoscritt_ ____________________________________________ nat__a______________(__)</w:t>
      </w:r>
    </w:p>
    <w:p w:rsidR="009750D1" w:rsidRDefault="009750D1">
      <w:pPr>
        <w:pStyle w:val="normal1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il_______, residente a________________, CAP___________, in via ________________________ n.___, Codice fiscale___________________________________, in nome del soggetto partecipante  ________________________________________________________________________________</w:t>
      </w:r>
    </w:p>
    <w:p w:rsidR="009750D1" w:rsidRDefault="009750D1">
      <w:pPr>
        <w:pStyle w:val="normal1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avente natura giuridica di ___________________________________________________________</w:t>
      </w:r>
    </w:p>
    <w:p w:rsidR="009750D1" w:rsidRDefault="009750D1">
      <w:pPr>
        <w:pStyle w:val="normal1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 sede legale in___________________, CAP_______, Via ______________________________ n.____, Codice fiscale________________________, P.IVA ________________________________</w:t>
      </w:r>
    </w:p>
    <w:p w:rsidR="009750D1" w:rsidRDefault="009750D1">
      <w:pPr>
        <w:pStyle w:val="normal1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Telefono_________________________________ e-mail/PEC______________________________</w:t>
      </w:r>
    </w:p>
    <w:p w:rsidR="009750D1" w:rsidRDefault="009750D1">
      <w:pPr>
        <w:pStyle w:val="normal1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Nella sua qualità di</w:t>
      </w:r>
      <w:r>
        <w:rPr>
          <w:rFonts w:ascii="Arial" w:hAnsi="Arial" w:cs="Arial"/>
          <w:color w:val="000000"/>
          <w:vertAlign w:val="superscript"/>
        </w:rPr>
        <w:footnoteReference w:id="2"/>
      </w:r>
      <w:r>
        <w:rPr>
          <w:rFonts w:ascii="Arial" w:hAnsi="Arial" w:cs="Arial"/>
          <w:color w:val="000000"/>
        </w:rPr>
        <w:t xml:space="preserve"> ___________________________________________________________</w:t>
      </w:r>
    </w:p>
    <w:p w:rsidR="009750D1" w:rsidRDefault="009750D1">
      <w:pPr>
        <w:pStyle w:val="normal1"/>
        <w:spacing w:before="96" w:after="120" w:line="360" w:lineRule="auto"/>
        <w:ind w:right="10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consapevole delle sanzioni penali previste per il caso di dichiarazione mendace, così come stabilito dall’art. 76 del D.P.R. 28/12/2000 n. 445,</w:t>
      </w:r>
    </w:p>
    <w:p w:rsidR="009750D1" w:rsidRDefault="009750D1">
      <w:pPr>
        <w:pStyle w:val="normal1"/>
        <w:spacing w:line="360" w:lineRule="auto"/>
        <w:rPr>
          <w:rFonts w:ascii="Arial" w:hAnsi="Arial" w:cs="Arial"/>
          <w:color w:val="000000"/>
        </w:rPr>
      </w:pPr>
    </w:p>
    <w:p w:rsidR="009750D1" w:rsidRDefault="009750D1">
      <w:pPr>
        <w:pStyle w:val="normal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DICHIARA</w:t>
      </w:r>
    </w:p>
    <w:p w:rsidR="009750D1" w:rsidRDefault="009750D1">
      <w:pPr>
        <w:pStyle w:val="normal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ai sensi degli artt. 46 e 47 del D.P.R. 28/12/2000 n. 445</w:t>
      </w:r>
    </w:p>
    <w:p w:rsidR="009750D1" w:rsidRDefault="009750D1">
      <w:pPr>
        <w:pStyle w:val="normal1"/>
        <w:jc w:val="center"/>
        <w:rPr>
          <w:rFonts w:ascii="Arial" w:hAnsi="Arial" w:cs="Arial"/>
          <w:color w:val="000000"/>
        </w:rPr>
      </w:pPr>
    </w:p>
    <w:p w:rsidR="009750D1" w:rsidRDefault="009750D1">
      <w:pPr>
        <w:pStyle w:val="normal1"/>
        <w:jc w:val="both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color w:val="000000"/>
          <w:u w:val="single"/>
        </w:rPr>
        <w:t>N.B. Occorre spuntare le dichiarazioni oppure motivare la mancanza del requisito</w:t>
      </w:r>
    </w:p>
    <w:p w:rsidR="009750D1" w:rsidRDefault="009750D1">
      <w:pPr>
        <w:pStyle w:val="normal1"/>
        <w:jc w:val="center"/>
        <w:rPr>
          <w:rFonts w:ascii="Arial" w:hAnsi="Arial" w:cs="Arial"/>
          <w:color w:val="000000"/>
        </w:rPr>
      </w:pPr>
    </w:p>
    <w:p w:rsidR="009750D1" w:rsidRDefault="009750D1">
      <w:pPr>
        <w:pStyle w:val="normal1"/>
        <w:widowControl w:val="0"/>
        <w:numPr>
          <w:ilvl w:val="0"/>
          <w:numId w:val="2"/>
        </w:numPr>
        <w:tabs>
          <w:tab w:val="left" w:pos="200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aver preso visione ed accettare, senza condizione o riserva alcuna, tutte le norme e disposizioni contenute  nell’Avviso e nei relativi allegati;</w:t>
      </w:r>
    </w:p>
    <w:p w:rsidR="009750D1" w:rsidRDefault="009750D1">
      <w:pPr>
        <w:pStyle w:val="normal1"/>
        <w:widowControl w:val="0"/>
        <w:tabs>
          <w:tab w:val="left" w:pos="200"/>
        </w:tabs>
        <w:spacing w:line="242" w:lineRule="auto"/>
        <w:rPr>
          <w:rFonts w:ascii="Arial" w:hAnsi="Arial" w:cs="Arial"/>
          <w:color w:val="000000"/>
        </w:rPr>
      </w:pPr>
    </w:p>
    <w:p w:rsidR="009750D1" w:rsidRDefault="009750D1">
      <w:pPr>
        <w:pStyle w:val="normal1"/>
        <w:widowControl w:val="0"/>
        <w:numPr>
          <w:ilvl w:val="0"/>
          <w:numId w:val="2"/>
        </w:numPr>
        <w:tabs>
          <w:tab w:val="left" w:pos="200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partecipare alla selezione in forma singola;</w:t>
      </w:r>
    </w:p>
    <w:p w:rsidR="009750D1" w:rsidRDefault="009750D1">
      <w:pPr>
        <w:pStyle w:val="normal1"/>
        <w:widowControl w:val="0"/>
        <w:tabs>
          <w:tab w:val="left" w:pos="200"/>
        </w:tabs>
        <w:spacing w:line="242" w:lineRule="auto"/>
        <w:rPr>
          <w:rFonts w:ascii="Arial" w:hAnsi="Arial" w:cs="Arial"/>
          <w:color w:val="000000"/>
        </w:rPr>
      </w:pPr>
    </w:p>
    <w:p w:rsidR="009750D1" w:rsidRDefault="009750D1">
      <w:pPr>
        <w:pStyle w:val="normal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oppure</w:t>
      </w:r>
    </w:p>
    <w:p w:rsidR="009750D1" w:rsidRDefault="009750D1">
      <w:pPr>
        <w:pStyle w:val="normal1"/>
        <w:ind w:left="115"/>
        <w:rPr>
          <w:rFonts w:ascii="Arial" w:hAnsi="Arial" w:cs="Arial"/>
          <w:color w:val="000000"/>
        </w:rPr>
      </w:pPr>
    </w:p>
    <w:p w:rsidR="009750D1" w:rsidRDefault="009750D1">
      <w:pPr>
        <w:pStyle w:val="normal1"/>
        <w:widowControl w:val="0"/>
        <w:numPr>
          <w:ilvl w:val="0"/>
          <w:numId w:val="2"/>
        </w:numPr>
        <w:tabs>
          <w:tab w:val="left" w:pos="200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 xml:space="preserve">di partecipare alla selezione in forma associata di ________________________________ </w:t>
      </w:r>
      <w:r>
        <w:rPr>
          <w:rFonts w:ascii="Arial" w:hAnsi="Arial" w:cs="Arial"/>
          <w:i/>
          <w:iCs/>
          <w:color w:val="000000"/>
        </w:rPr>
        <w:t xml:space="preserve">(specificare la natura giuridica  dell’aggregazione), </w:t>
      </w:r>
      <w:r>
        <w:rPr>
          <w:rFonts w:ascii="Arial" w:hAnsi="Arial" w:cs="Arial"/>
          <w:color w:val="000000"/>
        </w:rPr>
        <w:t>in qualità di partecipante Mandatario □ / Mandante □, unitamente ai seguenti Soggetti:</w:t>
      </w:r>
    </w:p>
    <w:p w:rsidR="009750D1" w:rsidRDefault="009750D1">
      <w:pPr>
        <w:pStyle w:val="normal1"/>
        <w:tabs>
          <w:tab w:val="left" w:pos="8815"/>
        </w:tabs>
        <w:spacing w:before="2" w:after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;</w:t>
      </w:r>
    </w:p>
    <w:p w:rsidR="009750D1" w:rsidRDefault="009750D1">
      <w:pPr>
        <w:pStyle w:val="normal1"/>
        <w:tabs>
          <w:tab w:val="left" w:pos="8815"/>
        </w:tabs>
        <w:spacing w:before="2" w:after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;</w:t>
      </w:r>
    </w:p>
    <w:p w:rsidR="009750D1" w:rsidRDefault="009750D1">
      <w:pPr>
        <w:pStyle w:val="normal1"/>
        <w:spacing w:before="2" w:after="120"/>
        <w:jc w:val="both"/>
        <w:rPr>
          <w:rFonts w:ascii="Arial" w:hAnsi="Arial" w:cs="Arial"/>
        </w:rPr>
      </w:pPr>
    </w:p>
    <w:p w:rsidR="009750D1" w:rsidRDefault="009750D1">
      <w:pPr>
        <w:pStyle w:val="normal1"/>
        <w:widowControl w:val="0"/>
        <w:numPr>
          <w:ilvl w:val="0"/>
          <w:numId w:val="2"/>
        </w:numPr>
        <w:tabs>
          <w:tab w:val="left" w:pos="200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non partecipare alla presente procedura singolarmente e contestualmente quale componente di altra forma di raggruppamento, ovvero di non partecipare a più raggruppamenti;</w:t>
      </w:r>
    </w:p>
    <w:p w:rsidR="009750D1" w:rsidRDefault="009750D1">
      <w:pPr>
        <w:pStyle w:val="normal1"/>
        <w:widowControl w:val="0"/>
        <w:tabs>
          <w:tab w:val="left" w:pos="200"/>
        </w:tabs>
        <w:spacing w:line="242" w:lineRule="auto"/>
        <w:jc w:val="both"/>
        <w:rPr>
          <w:rFonts w:ascii="Arial" w:hAnsi="Arial" w:cs="Arial"/>
          <w:color w:val="000000"/>
        </w:rPr>
      </w:pPr>
    </w:p>
    <w:p w:rsidR="009750D1" w:rsidRDefault="009750D1">
      <w:pPr>
        <w:pStyle w:val="normal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□ di essere iscritto al Registro Unico Nazionale del Terzo Settore: </w:t>
      </w:r>
    </w:p>
    <w:p w:rsidR="009750D1" w:rsidRDefault="009750D1">
      <w:pPr>
        <w:pStyle w:val="normal1"/>
        <w:jc w:val="both"/>
        <w:rPr>
          <w:rFonts w:ascii="Arial" w:hAnsi="Arial" w:cs="Arial"/>
          <w:color w:val="000000"/>
        </w:rPr>
      </w:pPr>
    </w:p>
    <w:p w:rsidR="009750D1" w:rsidRDefault="009750D1">
      <w:pPr>
        <w:pStyle w:val="normal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Iscrizione al n._____________ nella sezione _____________ a far data dal __/__/______; </w:t>
      </w:r>
    </w:p>
    <w:p w:rsidR="009750D1" w:rsidRDefault="009750D1">
      <w:pPr>
        <w:pStyle w:val="normal1"/>
        <w:spacing w:before="11" w:after="120"/>
        <w:jc w:val="both"/>
        <w:rPr>
          <w:rFonts w:ascii="Arial" w:hAnsi="Arial" w:cs="Arial"/>
          <w:color w:val="000000"/>
        </w:rPr>
      </w:pPr>
    </w:p>
    <w:p w:rsidR="009750D1" w:rsidRDefault="009750D1">
      <w:pPr>
        <w:pStyle w:val="normal1"/>
        <w:widowControl w:val="0"/>
        <w:numPr>
          <w:ilvl w:val="0"/>
          <w:numId w:val="2"/>
        </w:numPr>
        <w:tabs>
          <w:tab w:val="left" w:pos="200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che i nominativi, date di nascita e residenza dei titolari, di eventuali associati e dipendenti con poteri decisionali nel  presente procedimento sono i seguenti:</w:t>
      </w:r>
    </w:p>
    <w:p w:rsidR="009750D1" w:rsidRDefault="009750D1">
      <w:pPr>
        <w:pStyle w:val="normal1"/>
        <w:tabs>
          <w:tab w:val="left" w:pos="1803"/>
          <w:tab w:val="left" w:pos="4481"/>
          <w:tab w:val="left" w:pos="4843"/>
          <w:tab w:val="left" w:pos="8881"/>
          <w:tab w:val="left" w:pos="8932"/>
        </w:tabs>
        <w:spacing w:before="122" w:after="120" w:line="360" w:lineRule="auto"/>
        <w:jc w:val="both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color w:val="000000"/>
        </w:rPr>
        <w:t>Nome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Cognome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, Luogo e data di nascita</w:t>
      </w:r>
      <w:r>
        <w:rPr>
          <w:rFonts w:ascii="Arial" w:hAnsi="Arial" w:cs="Arial"/>
          <w:color w:val="000000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ab/>
        <w:t xml:space="preserve"> </w:t>
      </w:r>
      <w:r>
        <w:rPr>
          <w:rFonts w:ascii="Arial" w:hAnsi="Arial" w:cs="Arial"/>
          <w:color w:val="000000"/>
        </w:rPr>
        <w:t>C.F.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, Qualifica</w:t>
      </w:r>
      <w:r>
        <w:rPr>
          <w:rFonts w:ascii="Arial" w:hAnsi="Arial" w:cs="Arial"/>
          <w:color w:val="000000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ab/>
      </w:r>
    </w:p>
    <w:p w:rsidR="009750D1" w:rsidRDefault="009750D1">
      <w:pPr>
        <w:pStyle w:val="normal1"/>
        <w:tabs>
          <w:tab w:val="left" w:pos="8837"/>
        </w:tabs>
        <w:spacing w:before="2" w:after="12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Residenza ______________________________________________________________________;</w:t>
      </w:r>
    </w:p>
    <w:p w:rsidR="009750D1" w:rsidRDefault="009750D1">
      <w:pPr>
        <w:pStyle w:val="normal1"/>
        <w:tabs>
          <w:tab w:val="left" w:pos="1803"/>
          <w:tab w:val="left" w:pos="4481"/>
          <w:tab w:val="left" w:pos="4843"/>
          <w:tab w:val="left" w:pos="8881"/>
          <w:tab w:val="left" w:pos="8932"/>
        </w:tabs>
        <w:spacing w:before="91" w:after="12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Nome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Cognome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, Luogo e data di nascita</w:t>
      </w:r>
      <w:r>
        <w:rPr>
          <w:rFonts w:ascii="Arial" w:hAnsi="Arial" w:cs="Arial"/>
          <w:color w:val="000000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 xml:space="preserve"> </w:t>
      </w:r>
    </w:p>
    <w:p w:rsidR="009750D1" w:rsidRDefault="009750D1">
      <w:pPr>
        <w:pStyle w:val="normal1"/>
        <w:tabs>
          <w:tab w:val="left" w:pos="1803"/>
          <w:tab w:val="left" w:pos="4481"/>
          <w:tab w:val="left" w:pos="4843"/>
          <w:tab w:val="left" w:pos="8881"/>
          <w:tab w:val="left" w:pos="8932"/>
        </w:tabs>
        <w:spacing w:before="91" w:after="12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C.F.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, Qualifica</w:t>
      </w:r>
      <w:r>
        <w:rPr>
          <w:rFonts w:ascii="Arial" w:hAnsi="Arial" w:cs="Arial"/>
          <w:color w:val="000000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ab/>
      </w:r>
    </w:p>
    <w:p w:rsidR="009750D1" w:rsidRDefault="009750D1">
      <w:pPr>
        <w:pStyle w:val="normal1"/>
        <w:tabs>
          <w:tab w:val="left" w:pos="8837"/>
        </w:tabs>
        <w:spacing w:before="2" w:after="12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Residenza ______________________________________________________________________;</w:t>
      </w:r>
    </w:p>
    <w:p w:rsidR="009750D1" w:rsidRDefault="009750D1">
      <w:pPr>
        <w:pStyle w:val="normal1"/>
        <w:tabs>
          <w:tab w:val="left" w:pos="1803"/>
          <w:tab w:val="left" w:pos="4481"/>
          <w:tab w:val="left" w:pos="4843"/>
          <w:tab w:val="left" w:pos="8881"/>
          <w:tab w:val="left" w:pos="8932"/>
        </w:tabs>
        <w:spacing w:before="91" w:after="12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Nome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Cognome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, Luogo e data di nascita</w:t>
      </w:r>
      <w:r>
        <w:rPr>
          <w:rFonts w:ascii="Arial" w:hAnsi="Arial" w:cs="Arial"/>
          <w:color w:val="000000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 xml:space="preserve"> </w:t>
      </w:r>
    </w:p>
    <w:p w:rsidR="009750D1" w:rsidRDefault="009750D1">
      <w:pPr>
        <w:pStyle w:val="normal1"/>
        <w:tabs>
          <w:tab w:val="left" w:pos="1803"/>
          <w:tab w:val="left" w:pos="4481"/>
          <w:tab w:val="left" w:pos="4843"/>
          <w:tab w:val="left" w:pos="8881"/>
          <w:tab w:val="left" w:pos="8932"/>
        </w:tabs>
        <w:spacing w:before="91" w:after="12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C.F.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, Qualifica</w:t>
      </w:r>
      <w:r>
        <w:rPr>
          <w:rFonts w:ascii="Arial" w:hAnsi="Arial" w:cs="Arial"/>
          <w:color w:val="000000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ab/>
      </w:r>
    </w:p>
    <w:p w:rsidR="009750D1" w:rsidRDefault="009750D1">
      <w:pPr>
        <w:pStyle w:val="normal1"/>
        <w:tabs>
          <w:tab w:val="left" w:pos="8837"/>
        </w:tabs>
        <w:spacing w:before="2" w:after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Residenza ______________________________________________________________________;</w:t>
      </w:r>
    </w:p>
    <w:p w:rsidR="009750D1" w:rsidRDefault="009750D1">
      <w:pPr>
        <w:pStyle w:val="normal1"/>
        <w:spacing w:before="6" w:after="120"/>
        <w:rPr>
          <w:rFonts w:ascii="Arial" w:hAnsi="Arial" w:cs="Arial"/>
          <w:color w:val="000000"/>
        </w:rPr>
      </w:pPr>
    </w:p>
    <w:p w:rsidR="009750D1" w:rsidRDefault="009750D1">
      <w:pPr>
        <w:pStyle w:val="normal1"/>
        <w:widowControl w:val="0"/>
        <w:numPr>
          <w:ilvl w:val="0"/>
          <w:numId w:val="2"/>
        </w:numPr>
        <w:tabs>
          <w:tab w:val="left" w:pos="200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la sussistenza nello statuto o nell’atto costitutivo di finalità statutarie e/o istituzionali congruenti con i servizi e le  attività oggetto della presente procedura (</w:t>
      </w:r>
      <w:r>
        <w:rPr>
          <w:rFonts w:ascii="Arial" w:hAnsi="Arial" w:cs="Arial"/>
          <w:color w:val="000000"/>
          <w:u w:val="single"/>
        </w:rPr>
        <w:t>si allega statuto o atto costitutivo o atto analogo</w:t>
      </w:r>
      <w:r>
        <w:rPr>
          <w:rFonts w:ascii="Arial" w:hAnsi="Arial" w:cs="Arial"/>
          <w:color w:val="000000"/>
        </w:rPr>
        <w:t>);</w:t>
      </w:r>
    </w:p>
    <w:p w:rsidR="009750D1" w:rsidRDefault="009750D1">
      <w:pPr>
        <w:pStyle w:val="normal1"/>
        <w:spacing w:before="2" w:after="120"/>
        <w:jc w:val="both"/>
        <w:rPr>
          <w:rFonts w:ascii="Arial" w:hAnsi="Arial" w:cs="Arial"/>
          <w:color w:val="000000"/>
        </w:rPr>
      </w:pPr>
    </w:p>
    <w:p w:rsidR="009750D1" w:rsidRDefault="009750D1">
      <w:pPr>
        <w:pStyle w:val="normal1"/>
        <w:widowControl w:val="0"/>
        <w:numPr>
          <w:ilvl w:val="0"/>
          <w:numId w:val="2"/>
        </w:numPr>
        <w:tabs>
          <w:tab w:val="left" w:pos="200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essere in possesso dei requisiti di idoneità morale e professionale per stipulare convenzioni con la Pubblica  Amministrazione;</w:t>
      </w:r>
    </w:p>
    <w:p w:rsidR="009750D1" w:rsidRDefault="009750D1">
      <w:pPr>
        <w:pStyle w:val="normal1"/>
        <w:spacing w:after="120"/>
        <w:jc w:val="both"/>
        <w:rPr>
          <w:rFonts w:ascii="Arial" w:hAnsi="Arial" w:cs="Arial"/>
          <w:color w:val="000000"/>
        </w:rPr>
      </w:pPr>
    </w:p>
    <w:p w:rsidR="009750D1" w:rsidRDefault="009750D1">
      <w:pPr>
        <w:pStyle w:val="normal1"/>
        <w:widowControl w:val="0"/>
        <w:numPr>
          <w:ilvl w:val="0"/>
          <w:numId w:val="2"/>
        </w:numPr>
        <w:tabs>
          <w:tab w:val="left" w:pos="200"/>
        </w:tabs>
        <w:spacing w:after="120"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non trovarsi in alcuna delle condizioni di esclusione previste dall’Avviso, ed in particolare, con riferimento altresì  ai soggetti con poteri di rappresentanza e decisionali sopra individuati:</w:t>
      </w:r>
    </w:p>
    <w:p w:rsidR="009750D1" w:rsidRDefault="009750D1">
      <w:pPr>
        <w:pStyle w:val="normal1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aver riportato condanna con sentenza definitiva o decreto penale di condanna divenuto irrevocabile o sentenza di applicazione della pena su richiesta ai sensi dell'articolo 444 del codice di procedura penale, per reati gravi in danno dello Stato o della Comunità europea, per reati che incidono sulla moralità professionale, per reati di partecipazione a un’organizzazione criminale, corruzione, frode, riciclaggio, per reati di sfruttamento minorile e tratta di esseri umani, per reati in danno dell’ambiente, e per ogni altro delitto da cui derivi, quale pena accessoria, l'incapacità di contrattare con la pubblica amministrazione;</w:t>
      </w:r>
    </w:p>
    <w:p w:rsidR="009750D1" w:rsidRDefault="009750D1">
      <w:pPr>
        <w:pStyle w:val="normal1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trovarsi in condizione di inosservanza delle disposizioni del codice delle leggi antimafia e delle misure di prevenzione, di cui al decreto legislativo 6 settembre 2011, n.159;</w:t>
      </w:r>
    </w:p>
    <w:p w:rsidR="009750D1" w:rsidRDefault="009750D1">
      <w:pPr>
        <w:pStyle w:val="normal1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aver commesso violazioni gravi, definitivamente accertate, rispetto agli obblighi relativi al pagamento delle imposte e tasse o dei contributi previdenziali, secondo la legislazione italiana o quella dello Stato in cui l’operatore è stabilito;</w:t>
      </w:r>
    </w:p>
    <w:p w:rsidR="009750D1" w:rsidRDefault="009750D1">
      <w:pPr>
        <w:pStyle w:val="normal1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aver violato, per quanto di conoscenza, gli obblighi applicabili in materia di salute e sicurezza sul lavoro o di diritto del lavoro;</w:t>
      </w:r>
    </w:p>
    <w:p w:rsidR="009750D1" w:rsidRDefault="009750D1">
      <w:pPr>
        <w:pStyle w:val="normal1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essere sottoposto a fallimento o di non trovarsi in stato di liquidazione coatta o di concordato preventivo (salvo il caso di concordato con continuità aziendale), amministrazione controllata o scioglimento, o di non avere in corso un procedimento per la dichiarazione di una di tali situazioni;</w:t>
      </w:r>
    </w:p>
    <w:p w:rsidR="009750D1" w:rsidRDefault="009750D1">
      <w:pPr>
        <w:pStyle w:val="normal1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essere destinatario di provvedimenti giudiziari che applicano sanzioni amministrative interdittive di cui all’art. 9, comma 2, del D.lgs. 8 giugno 2001, n. 231 o altra sanzione che comporti il divieto di contrarre con la pubblica amministrazione;</w:t>
      </w:r>
    </w:p>
    <w:p w:rsidR="009750D1" w:rsidRDefault="009750D1">
      <w:pPr>
        <w:pStyle w:val="normal1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essere iscritto nel casellario informatico tenuto dall’Osservatorio dell’ANAC per aver presentato false dichiarazioni o falsa documentazione nelle procedure di gara o per significative o persistenti carenze nell’esecuzione di un precedente contratto di appalto o di concessione che ne hanno causato la risoluzione per inadempimento ovvero la condanna al risarcimento del danno o altre sanzioni comparabili;</w:t>
      </w:r>
    </w:p>
    <w:p w:rsidR="009750D1" w:rsidRDefault="009750D1">
      <w:pPr>
        <w:pStyle w:val="normal1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aver violato il divieto di intestazione fiduciaria di cui all’articolo 17 della legge 19 marzo 1990, n. 55;</w:t>
      </w:r>
    </w:p>
    <w:p w:rsidR="009750D1" w:rsidRDefault="009750D1">
      <w:pPr>
        <w:pStyle w:val="normal1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aver violato gli obblighi di cui all’art. 17 della Legge 12 marzo 1999, n. 68, in materia di diritto al   lavoro dei disabili;</w:t>
      </w:r>
    </w:p>
    <w:p w:rsidR="009750D1" w:rsidRDefault="009750D1">
      <w:pPr>
        <w:pStyle w:val="normal1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sussistono ipotesi di conflitto di interesse di cui alla legge n. 241/1990 e s.m.i;</w:t>
      </w:r>
    </w:p>
    <w:p w:rsidR="009750D1" w:rsidRDefault="009750D1">
      <w:pPr>
        <w:pStyle w:val="normal1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aver concluso contratti di lavoro subordinato o autonomo o non aver conferito incarichi a ex- dipendenti del Comune di Riccione che abbiano esercitato poteri autoritativi e negoziali per conto dello stesso per  il triennio successivo alla conclusione del rapporto;</w:t>
      </w:r>
    </w:p>
    <w:p w:rsidR="009750D1" w:rsidRDefault="009750D1">
      <w:pPr>
        <w:pStyle w:val="normal1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20"/>
        <w:ind w:left="0" w:firstLine="0"/>
        <w:jc w:val="both"/>
        <w:rPr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assenza (nei tre anni precedenti) di provvedimenti previsti dall’art. 44 del D.lgs. 286/1998 in relazione all’art. 43   dello stesso T.U. Immigrazione per gravi comportamenti ed atti discriminatori;</w:t>
      </w:r>
    </w:p>
    <w:p w:rsidR="009750D1" w:rsidRDefault="009750D1">
      <w:pPr>
        <w:pStyle w:val="normal1"/>
        <w:spacing w:after="120"/>
        <w:jc w:val="both"/>
        <w:rPr>
          <w:rFonts w:ascii="Arial" w:hAnsi="Arial" w:cs="Arial"/>
          <w:color w:val="000000"/>
        </w:rPr>
      </w:pPr>
    </w:p>
    <w:p w:rsidR="009750D1" w:rsidRDefault="009750D1">
      <w:pPr>
        <w:pStyle w:val="normal1"/>
        <w:widowControl w:val="0"/>
        <w:numPr>
          <w:ilvl w:val="0"/>
          <w:numId w:val="2"/>
        </w:numPr>
        <w:tabs>
          <w:tab w:val="left" w:pos="314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per tutti i soggetti che hanno una posizione INAIL o INPS attiva: di essere in regola in materia di contribuzione previdenziale, assicurativa e infortunistica (DURC regolare);</w:t>
      </w:r>
    </w:p>
    <w:p w:rsidR="009750D1" w:rsidRDefault="009750D1">
      <w:pPr>
        <w:pStyle w:val="normal1"/>
        <w:spacing w:after="120"/>
        <w:jc w:val="both"/>
        <w:rPr>
          <w:rFonts w:ascii="Arial" w:hAnsi="Arial" w:cs="Arial"/>
          <w:color w:val="000000"/>
        </w:rPr>
      </w:pPr>
    </w:p>
    <w:p w:rsidR="009750D1" w:rsidRDefault="009750D1">
      <w:pPr>
        <w:pStyle w:val="normal1"/>
        <w:widowControl w:val="0"/>
        <w:numPr>
          <w:ilvl w:val="0"/>
          <w:numId w:val="2"/>
        </w:numPr>
        <w:tabs>
          <w:tab w:val="left" w:pos="306"/>
        </w:tabs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applicare al personale dipendente il livello di tutela previsto dalla contrattazione collettiva sottoscritta dalle organizzazioni sindacali comparativamente più rappresentative sul piano nazionale ed il rispetto della normativa a tutela dei diritti di lavoratori, soci lavoratori e volontari;</w:t>
      </w:r>
    </w:p>
    <w:p w:rsidR="009750D1" w:rsidRDefault="009750D1">
      <w:pPr>
        <w:pStyle w:val="normal1"/>
        <w:tabs>
          <w:tab w:val="left" w:pos="400"/>
        </w:tabs>
        <w:spacing w:before="2" w:after="120"/>
        <w:ind w:left="720"/>
        <w:jc w:val="both"/>
        <w:rPr>
          <w:rFonts w:ascii="Arial" w:hAnsi="Arial" w:cs="Arial"/>
          <w:highlight w:val="white"/>
        </w:rPr>
      </w:pPr>
    </w:p>
    <w:p w:rsidR="009750D1" w:rsidRDefault="009750D1">
      <w:pPr>
        <w:pStyle w:val="normal1"/>
        <w:widowControl w:val="0"/>
        <w:numPr>
          <w:ilvl w:val="0"/>
          <w:numId w:val="2"/>
        </w:numPr>
        <w:tabs>
          <w:tab w:val="left" w:pos="344"/>
        </w:tabs>
        <w:spacing w:line="242" w:lineRule="auto"/>
        <w:ind w:left="0" w:firstLine="0"/>
        <w:jc w:val="both"/>
        <w:rPr>
          <w:color w:val="000000"/>
          <w:highlight w:val="white"/>
        </w:rPr>
      </w:pPr>
      <w:r>
        <w:rPr>
          <w:rFonts w:ascii="Arial" w:hAnsi="Arial" w:cs="Arial"/>
          <w:color w:val="000000"/>
          <w:highlight w:val="white"/>
        </w:rPr>
        <w:t xml:space="preserve">di impegnarsi ad assicurare, contestualmente alla sottoscrizione della Convenzione, il personale dipendente o incaricato, i volontari </w:t>
      </w:r>
      <w:r>
        <w:rPr>
          <w:rFonts w:ascii="Arial" w:hAnsi="Arial" w:cs="Arial"/>
          <w:highlight w:val="white"/>
        </w:rPr>
        <w:t>(ai sensi dell’art. 18 del D.Lgs. 117/2017)</w:t>
      </w:r>
      <w:r>
        <w:rPr>
          <w:rFonts w:ascii="Arial" w:hAnsi="Arial" w:cs="Arial"/>
          <w:color w:val="000000"/>
          <w:highlight w:val="white"/>
        </w:rPr>
        <w:t>, nonché le persone destinatarie delle attività oggetto del presente bando, contro infortuni e le malattie connessi allo svolgimento delle attività stesse, nonché per la responsabilità civile verso i terzi, esonerando il Comune di Riccione, gli altri Comuni del Distretto di Riccione e l</w:t>
      </w:r>
      <w:r>
        <w:rPr>
          <w:rFonts w:ascii="Arial" w:hAnsi="Arial" w:cs="Arial"/>
          <w:highlight w:val="white"/>
        </w:rPr>
        <w:t>’Azienda USL della Romagna</w:t>
      </w:r>
      <w:r>
        <w:rPr>
          <w:rFonts w:ascii="Arial" w:hAnsi="Arial" w:cs="Arial"/>
          <w:color w:val="000000"/>
          <w:highlight w:val="white"/>
        </w:rPr>
        <w:t xml:space="preserve"> da ogni responsabilità correlata a tali eventi;</w:t>
      </w:r>
    </w:p>
    <w:p w:rsidR="009750D1" w:rsidRDefault="009750D1">
      <w:pPr>
        <w:pStyle w:val="normal1"/>
        <w:spacing w:before="8" w:after="120"/>
        <w:jc w:val="both"/>
        <w:rPr>
          <w:rFonts w:ascii="Arial" w:hAnsi="Arial" w:cs="Arial"/>
          <w:color w:val="000000"/>
        </w:rPr>
      </w:pPr>
    </w:p>
    <w:p w:rsidR="009750D1" w:rsidRDefault="009750D1">
      <w:pPr>
        <w:pStyle w:val="normal1"/>
        <w:widowControl w:val="0"/>
        <w:numPr>
          <w:ilvl w:val="0"/>
          <w:numId w:val="2"/>
        </w:numPr>
        <w:tabs>
          <w:tab w:val="left" w:pos="326"/>
        </w:tabs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essere edotto degli obblighi derivanti dal Codice di comportamento di cui al D.P.R. n. 62/2013 ed eventuali successive modifiche ed integrazioni (s.m.i.) - recepito ed integrato dal Comune (reperibili sul sito internet istituzionale dell’Ente) - e di impegnarsi, in caso di stipula della convenzione, ad osservare e a far rispettare ai propri dipendenti e/o collaboratori a qualsiasi titolo le disposizioni contenute nel suddetto codice;</w:t>
      </w:r>
    </w:p>
    <w:p w:rsidR="009750D1" w:rsidRDefault="009750D1">
      <w:pPr>
        <w:pStyle w:val="normal1"/>
        <w:spacing w:before="6" w:after="120"/>
        <w:jc w:val="both"/>
        <w:rPr>
          <w:rFonts w:ascii="Arial" w:hAnsi="Arial" w:cs="Arial"/>
          <w:color w:val="000000"/>
        </w:rPr>
      </w:pPr>
    </w:p>
    <w:p w:rsidR="009750D1" w:rsidRDefault="009750D1">
      <w:pPr>
        <w:pStyle w:val="normal1"/>
        <w:widowControl w:val="0"/>
        <w:numPr>
          <w:ilvl w:val="0"/>
          <w:numId w:val="2"/>
        </w:numPr>
        <w:tabs>
          <w:tab w:val="left" w:pos="294"/>
        </w:tabs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impegnarsi a comunicare al RUP della presente procedura qualsiasi modificazione relativa all’Ente dal sottoscritto  rappresentato;</w:t>
      </w:r>
    </w:p>
    <w:p w:rsidR="009750D1" w:rsidRDefault="009750D1">
      <w:pPr>
        <w:pStyle w:val="normal1"/>
        <w:spacing w:before="2" w:after="120"/>
        <w:jc w:val="both"/>
        <w:rPr>
          <w:rFonts w:ascii="Arial" w:hAnsi="Arial" w:cs="Arial"/>
          <w:color w:val="000000"/>
        </w:rPr>
      </w:pPr>
    </w:p>
    <w:p w:rsidR="009750D1" w:rsidRDefault="009750D1">
      <w:pPr>
        <w:pStyle w:val="normal1"/>
        <w:widowControl w:val="0"/>
        <w:numPr>
          <w:ilvl w:val="0"/>
          <w:numId w:val="2"/>
        </w:numPr>
        <w:tabs>
          <w:tab w:val="left" w:pos="288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essere a conoscenza e di impegnarsi a rispettare tutti gli obblighi in materia di tracciabilità dei flussi finanziari di cui all’art. 3 della Legge 13 agosto 2010, n. 136 e s.m.i;</w:t>
      </w:r>
    </w:p>
    <w:p w:rsidR="009750D1" w:rsidRDefault="009750D1">
      <w:pPr>
        <w:pStyle w:val="normal1"/>
        <w:spacing w:after="120"/>
        <w:jc w:val="both"/>
        <w:rPr>
          <w:rFonts w:ascii="Arial" w:hAnsi="Arial" w:cs="Arial"/>
          <w:color w:val="000000"/>
        </w:rPr>
      </w:pPr>
    </w:p>
    <w:p w:rsidR="009750D1" w:rsidRDefault="009750D1">
      <w:pPr>
        <w:pStyle w:val="normal1"/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□ di impegnarsi a garantire la riservatezza in ordine alle informazioni, alla documentazione e a quant’altro venga a  conoscenza nel corso del procedimento;</w:t>
      </w:r>
    </w:p>
    <w:p w:rsidR="009750D1" w:rsidRDefault="009750D1">
      <w:pPr>
        <w:pStyle w:val="normal1"/>
        <w:jc w:val="both"/>
        <w:rPr>
          <w:rFonts w:ascii="Arial" w:hAnsi="Arial" w:cs="Arial"/>
          <w:color w:val="000000"/>
        </w:rPr>
      </w:pPr>
    </w:p>
    <w:p w:rsidR="009750D1" w:rsidRDefault="009750D1">
      <w:pPr>
        <w:pStyle w:val="normal1"/>
        <w:widowControl w:val="0"/>
        <w:numPr>
          <w:ilvl w:val="0"/>
          <w:numId w:val="2"/>
        </w:numPr>
        <w:tabs>
          <w:tab w:val="left" w:pos="326"/>
        </w:tabs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manlevare sin d’ora l’Amministrazione procedente da eventuali responsabilità correlate alla partecipazione ai tavoli di co-progettazione, anche in relazione al materiale ed alla documentazione eventualmente prodotta in quella sede;</w:t>
      </w:r>
    </w:p>
    <w:p w:rsidR="009750D1" w:rsidRDefault="009750D1">
      <w:pPr>
        <w:pStyle w:val="normal1"/>
        <w:spacing w:before="4" w:after="120"/>
        <w:jc w:val="both"/>
        <w:rPr>
          <w:rFonts w:ascii="Arial" w:hAnsi="Arial" w:cs="Arial"/>
          <w:color w:val="000000"/>
        </w:rPr>
      </w:pPr>
    </w:p>
    <w:p w:rsidR="009750D1" w:rsidRDefault="009750D1">
      <w:pPr>
        <w:pStyle w:val="normal1"/>
        <w:widowControl w:val="0"/>
        <w:numPr>
          <w:ilvl w:val="0"/>
          <w:numId w:val="2"/>
        </w:numPr>
        <w:tabs>
          <w:tab w:val="left" w:pos="296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eleggere domicilio, ai fini della presente procedura, presso il luogo indicato nella presente domanda e di accettare  che le comunicazioni avverranno esclusivamente a mezzo PEC all’indirizzo indicato nella domanda.</w:t>
      </w:r>
    </w:p>
    <w:p w:rsidR="009750D1" w:rsidRDefault="009750D1">
      <w:pPr>
        <w:pStyle w:val="normal1"/>
        <w:jc w:val="center"/>
        <w:rPr>
          <w:rFonts w:ascii="Arial" w:hAnsi="Arial" w:cs="Arial"/>
          <w:color w:val="000000"/>
        </w:rPr>
      </w:pPr>
    </w:p>
    <w:p w:rsidR="009750D1" w:rsidRDefault="009750D1">
      <w:pPr>
        <w:pStyle w:val="normal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DICHIARA</w:t>
      </w:r>
      <w:r>
        <w:rPr>
          <w:rFonts w:ascii="Arial" w:hAnsi="Arial" w:cs="Arial"/>
          <w:b/>
          <w:bCs/>
          <w:color w:val="000000"/>
          <w:vertAlign w:val="superscript"/>
        </w:rPr>
        <w:footnoteReference w:id="3"/>
      </w:r>
    </w:p>
    <w:p w:rsidR="009750D1" w:rsidRDefault="009750D1">
      <w:pPr>
        <w:pStyle w:val="normal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ai sensi degli artt. 46 e 47 del D.P.R. 28/12/2000 n. 445</w:t>
      </w:r>
    </w:p>
    <w:p w:rsidR="009750D1" w:rsidRDefault="009750D1">
      <w:pPr>
        <w:pStyle w:val="normal1"/>
        <w:spacing w:before="280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Requisiti di ordine speciale:</w:t>
      </w:r>
    </w:p>
    <w:p w:rsidR="009750D1" w:rsidRDefault="009750D1">
      <w:pPr>
        <w:pStyle w:val="normal1"/>
        <w:spacing w:after="1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a. di avere competenza ed esperienza comprovata dall’aver realizzato, per almeno 12 mesi nel triennio precedente alla data del presente Avviso, a regola d’arte, per conto di Enti pubblici e/o pubbliche amministrazioni o in proprio, servizi e progetti sociali  oggetto della presente procedura </w:t>
      </w:r>
      <w:r>
        <w:rPr>
          <w:rFonts w:ascii="Arial" w:hAnsi="Arial" w:cs="Arial"/>
          <w:i/>
          <w:iCs/>
          <w:color w:val="000000"/>
        </w:rPr>
        <w:t>(descrivere le attività realizzate, il periodo e presso quale Soggetto pubblico e/o privato):</w:t>
      </w:r>
    </w:p>
    <w:p w:rsidR="009750D1" w:rsidRDefault="009750D1">
      <w:pPr>
        <w:pStyle w:val="normal1"/>
        <w:spacing w:after="1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 _______________________________________________________________________________</w:t>
      </w:r>
    </w:p>
    <w:p w:rsidR="009750D1" w:rsidRDefault="009750D1">
      <w:pPr>
        <w:pStyle w:val="normal1"/>
        <w:spacing w:after="100"/>
        <w:jc w:val="both"/>
        <w:rPr>
          <w:rFonts w:ascii="Arial" w:hAnsi="Arial" w:cs="Arial"/>
          <w:color w:val="000000"/>
        </w:rPr>
      </w:pPr>
    </w:p>
    <w:p w:rsidR="009750D1" w:rsidRDefault="009750D1">
      <w:pPr>
        <w:pStyle w:val="normal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b. di avere  un referente tecnico di progetto che abbia maturato adeguata esperienza di almeno 12 mesi in servizi e azioni oggetto della presente procedura (occorre allegare curriculum vitae debitamente sottoscritto);</w:t>
      </w:r>
      <w:r>
        <w:rPr>
          <w:rFonts w:ascii="Arial" w:hAnsi="Arial" w:cs="Arial"/>
          <w:color w:val="000000"/>
        </w:rPr>
        <w:t xml:space="preserve"> (</w:t>
      </w:r>
      <w:r>
        <w:rPr>
          <w:rFonts w:ascii="Arial" w:hAnsi="Arial" w:cs="Arial"/>
          <w:i/>
          <w:iCs/>
          <w:color w:val="000000"/>
        </w:rPr>
        <w:t>occorre allegare curriculum vitae debitamente sottoscritto):</w:t>
      </w:r>
    </w:p>
    <w:p w:rsidR="009750D1" w:rsidRDefault="009750D1">
      <w:pPr>
        <w:pStyle w:val="normal1"/>
        <w:spacing w:after="1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_______________________________________________________________________________</w:t>
      </w:r>
    </w:p>
    <w:p w:rsidR="009750D1" w:rsidRDefault="009750D1">
      <w:pPr>
        <w:pStyle w:val="normal1"/>
        <w:widowControl w:val="0"/>
        <w:tabs>
          <w:tab w:val="left" w:pos="302"/>
        </w:tabs>
        <w:jc w:val="both"/>
        <w:rPr>
          <w:rFonts w:ascii="Arial" w:hAnsi="Arial" w:cs="Arial"/>
          <w:color w:val="000000"/>
        </w:rPr>
      </w:pPr>
    </w:p>
    <w:p w:rsidR="009750D1" w:rsidRDefault="009750D1">
      <w:pPr>
        <w:pStyle w:val="normal1"/>
        <w:jc w:val="center"/>
        <w:rPr>
          <w:rFonts w:ascii="Arial" w:hAnsi="Arial" w:cs="Arial"/>
          <w:color w:val="000000"/>
        </w:rPr>
      </w:pPr>
    </w:p>
    <w:p w:rsidR="009750D1" w:rsidRDefault="009750D1">
      <w:pPr>
        <w:pStyle w:val="normal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DICHIARA INOLTRE</w:t>
      </w:r>
    </w:p>
    <w:p w:rsidR="009750D1" w:rsidRDefault="009750D1">
      <w:pPr>
        <w:pStyle w:val="normal1"/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:rsidR="009750D1" w:rsidRDefault="009750D1">
      <w:pPr>
        <w:pStyle w:val="normal1"/>
        <w:widowControl w:val="0"/>
        <w:tabs>
          <w:tab w:val="left" w:pos="296"/>
        </w:tabs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□ di esprimere la propria liberatoria a favore dell’Amministrazione procedente in merito all’utilizzo della proposta prog</w:t>
      </w:r>
      <w:r>
        <w:rPr>
          <w:rFonts w:ascii="Arial" w:hAnsi="Arial" w:cs="Arial"/>
          <w:color w:val="000000"/>
          <w:highlight w:val="white"/>
        </w:rPr>
        <w:t>ettuale (PP) presentata ai fini della partecipazione alla presente procedura di co-progettazione, con ciò includendo anche la pubblicazione e la divulgazione delle informazioni relative alla stessa, nelle apposite sezioni del sito del Comune di Riccione e delle altre Istituzioni coinvolte, ai fini dell’assolvime</w:t>
      </w:r>
      <w:r>
        <w:rPr>
          <w:rFonts w:ascii="Arial" w:hAnsi="Arial" w:cs="Arial"/>
          <w:color w:val="000000"/>
        </w:rPr>
        <w:t>nto degli obblighi di trasparenza dell’Ente;</w:t>
      </w:r>
    </w:p>
    <w:p w:rsidR="009750D1" w:rsidRDefault="009750D1">
      <w:pPr>
        <w:pStyle w:val="normal1"/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:rsidR="009750D1" w:rsidRDefault="009750D1">
      <w:pPr>
        <w:pStyle w:val="normal1"/>
        <w:spacing w:line="276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9750D1" w:rsidRDefault="009750D1">
      <w:pPr>
        <w:pStyle w:val="normal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DICHIARA INFINE </w:t>
      </w:r>
    </w:p>
    <w:p w:rsidR="009750D1" w:rsidRDefault="009750D1">
      <w:pPr>
        <w:pStyle w:val="normal1"/>
        <w:spacing w:line="288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9750D1" w:rsidRDefault="009750D1">
      <w:pPr>
        <w:pStyle w:val="normal1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□ di avere preso visione dell’informativa resa ai sensi dell’art. 13 del Regolamento (UE) N. 2016/679 nell’Avviso pubblico e di accettarne le condizioni.</w:t>
      </w:r>
    </w:p>
    <w:p w:rsidR="009750D1" w:rsidRDefault="009750D1">
      <w:pPr>
        <w:pStyle w:val="normal1"/>
        <w:rPr>
          <w:rFonts w:ascii="Arial" w:hAnsi="Arial" w:cs="Arial"/>
          <w:color w:val="000000"/>
        </w:rPr>
      </w:pPr>
    </w:p>
    <w:p w:rsidR="009750D1" w:rsidRDefault="009750D1">
      <w:pPr>
        <w:pStyle w:val="normal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Luogo e data ____________________________</w:t>
      </w:r>
    </w:p>
    <w:p w:rsidR="009750D1" w:rsidRDefault="009750D1">
      <w:pPr>
        <w:pStyle w:val="normal1"/>
        <w:rPr>
          <w:rFonts w:ascii="Arial" w:hAnsi="Arial" w:cs="Arial"/>
          <w:color w:val="000000"/>
        </w:rPr>
      </w:pPr>
    </w:p>
    <w:p w:rsidR="009750D1" w:rsidRDefault="009750D1">
      <w:pPr>
        <w:pStyle w:val="normal1"/>
        <w:rPr>
          <w:rFonts w:ascii="Arial" w:hAnsi="Arial" w:cs="Arial"/>
          <w:color w:val="000000"/>
        </w:rPr>
      </w:pPr>
    </w:p>
    <w:p w:rsidR="009750D1" w:rsidRDefault="009750D1">
      <w:pPr>
        <w:pStyle w:val="normal1"/>
        <w:rPr>
          <w:rFonts w:ascii="Arial" w:hAnsi="Arial" w:cs="Arial"/>
          <w:color w:val="000000"/>
        </w:rPr>
      </w:pPr>
    </w:p>
    <w:p w:rsidR="009750D1" w:rsidRDefault="009750D1">
      <w:pPr>
        <w:pStyle w:val="normal1"/>
        <w:ind w:left="560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IL LEGALE RAPPRESENTANTE</w:t>
      </w:r>
    </w:p>
    <w:p w:rsidR="009750D1" w:rsidRDefault="009750D1">
      <w:pPr>
        <w:pStyle w:val="normal1"/>
        <w:ind w:left="560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(o il procuratore)</w:t>
      </w:r>
    </w:p>
    <w:p w:rsidR="009750D1" w:rsidRDefault="009750D1">
      <w:pPr>
        <w:pStyle w:val="normal1"/>
        <w:ind w:left="560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</w:t>
      </w:r>
    </w:p>
    <w:p w:rsidR="009750D1" w:rsidRDefault="009750D1">
      <w:pPr>
        <w:pStyle w:val="normal1"/>
        <w:ind w:left="560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Firmato digitalmente</w:t>
      </w:r>
    </w:p>
    <w:p w:rsidR="009750D1" w:rsidRDefault="009750D1">
      <w:pPr>
        <w:pStyle w:val="normal1"/>
        <w:rPr>
          <w:rFonts w:ascii="Arial" w:hAnsi="Arial" w:cs="Arial"/>
          <w:color w:val="000000"/>
        </w:rPr>
      </w:pPr>
    </w:p>
    <w:p w:rsidR="009750D1" w:rsidRDefault="009750D1">
      <w:pPr>
        <w:pStyle w:val="normal1"/>
        <w:rPr>
          <w:rFonts w:ascii="Arial" w:hAnsi="Arial" w:cs="Arial"/>
          <w:color w:val="000000"/>
        </w:rPr>
      </w:pPr>
    </w:p>
    <w:p w:rsidR="009750D1" w:rsidRDefault="009750D1">
      <w:pPr>
        <w:pStyle w:val="normal1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Allegati alla presente:</w:t>
      </w:r>
    </w:p>
    <w:p w:rsidR="009750D1" w:rsidRDefault="009750D1">
      <w:pPr>
        <w:pStyle w:val="normal1"/>
        <w:numPr>
          <w:ilvl w:val="0"/>
          <w:numId w:val="1"/>
        </w:numPr>
        <w:ind w:left="200" w:hanging="200"/>
        <w:rPr>
          <w:color w:val="000000"/>
        </w:rPr>
      </w:pPr>
      <w:r>
        <w:rPr>
          <w:rFonts w:ascii="Arial" w:hAnsi="Arial" w:cs="Arial"/>
          <w:i/>
          <w:iCs/>
          <w:color w:val="000000"/>
        </w:rPr>
        <w:t>in caso di sottoscrizione da parte di procuratore: originale o copia autenticata di procura generale o speciale;</w:t>
      </w:r>
    </w:p>
    <w:p w:rsidR="009750D1" w:rsidRDefault="009750D1">
      <w:pPr>
        <w:pStyle w:val="normal1"/>
        <w:numPr>
          <w:ilvl w:val="0"/>
          <w:numId w:val="1"/>
        </w:numPr>
        <w:ind w:left="200" w:hanging="200"/>
        <w:rPr>
          <w:color w:val="000000"/>
        </w:rPr>
      </w:pPr>
      <w:r>
        <w:rPr>
          <w:rFonts w:ascii="Arial" w:hAnsi="Arial" w:cs="Arial"/>
          <w:i/>
          <w:iCs/>
          <w:color w:val="000000"/>
        </w:rPr>
        <w:t>copia non autenticata dello statuto e dell’atto costitutivo.</w:t>
      </w:r>
    </w:p>
    <w:sectPr w:rsidR="009750D1" w:rsidSect="007F563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99" w:right="1306" w:bottom="1078" w:left="1701" w:header="799" w:footer="66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50D1" w:rsidRDefault="009750D1" w:rsidP="007F5634">
      <w:r>
        <w:separator/>
      </w:r>
    </w:p>
  </w:endnote>
  <w:endnote w:type="continuationSeparator" w:id="0">
    <w:p w:rsidR="009750D1" w:rsidRDefault="009750D1" w:rsidP="007F56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utra Text">
    <w:altName w:val="Calibri"/>
    <w:panose1 w:val="02000000000000000000"/>
    <w:charset w:val="00"/>
    <w:family w:val="modern"/>
    <w:notTrueType/>
    <w:pitch w:val="variable"/>
    <w:sig w:usb0="800000AF" w:usb1="4000204A" w:usb2="00000000" w:usb3="00000000" w:csb0="00000009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0D1" w:rsidRDefault="009750D1">
    <w:pPr>
      <w:pStyle w:val="normal1"/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9750D1" w:rsidRDefault="009750D1">
    <w:pPr>
      <w:pStyle w:val="normal1"/>
      <w:tabs>
        <w:tab w:val="center" w:pos="4819"/>
        <w:tab w:val="right" w:pos="9638"/>
      </w:tabs>
      <w:ind w:right="360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0D1" w:rsidRDefault="009750D1">
    <w:pPr>
      <w:pStyle w:val="normal1"/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5</w:t>
    </w:r>
    <w:r>
      <w:rPr>
        <w:color w:val="000000"/>
      </w:rPr>
      <w:fldChar w:fldCharType="end"/>
    </w:r>
  </w:p>
  <w:p w:rsidR="009750D1" w:rsidRDefault="009750D1">
    <w:pPr>
      <w:pStyle w:val="normal1"/>
      <w:tabs>
        <w:tab w:val="center" w:pos="4819"/>
        <w:tab w:val="right" w:pos="9638"/>
      </w:tabs>
      <w:ind w:right="360"/>
      <w:rPr>
        <w:color w:val="000000"/>
      </w:rPr>
    </w:pPr>
  </w:p>
  <w:p w:rsidR="009750D1" w:rsidRDefault="009750D1">
    <w:pPr>
      <w:pStyle w:val="normal1"/>
      <w:tabs>
        <w:tab w:val="center" w:pos="4819"/>
        <w:tab w:val="right" w:pos="9638"/>
      </w:tabs>
      <w:ind w:right="360"/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0D1" w:rsidRDefault="009750D1">
    <w:pPr>
      <w:pStyle w:val="normal1"/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t>1</w:t>
    </w:r>
  </w:p>
  <w:p w:rsidR="009750D1" w:rsidRDefault="009750D1">
    <w:pPr>
      <w:pStyle w:val="normal1"/>
      <w:tabs>
        <w:tab w:val="center" w:pos="4819"/>
        <w:tab w:val="right" w:pos="9638"/>
      </w:tabs>
      <w:jc w:val="right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50D1" w:rsidRDefault="009750D1" w:rsidP="007F5634">
      <w:r>
        <w:separator/>
      </w:r>
    </w:p>
  </w:footnote>
  <w:footnote w:type="continuationSeparator" w:id="0">
    <w:p w:rsidR="009750D1" w:rsidRDefault="009750D1" w:rsidP="007F5634">
      <w:r>
        <w:continuationSeparator/>
      </w:r>
    </w:p>
  </w:footnote>
  <w:footnote w:id="1">
    <w:p w:rsidR="009750D1" w:rsidRDefault="009750D1">
      <w:pPr>
        <w:pStyle w:val="normal1"/>
        <w:jc w:val="both"/>
      </w:pPr>
      <w:r>
        <w:rPr>
          <w:vertAlign w:val="superscript"/>
        </w:rPr>
        <w:footnoteRef/>
      </w:r>
      <w:r>
        <w:rPr>
          <w:rFonts w:ascii="Arial" w:hAnsi="Arial" w:cs="Arial"/>
          <w:i/>
          <w:iCs/>
          <w:color w:val="000000"/>
          <w:sz w:val="16"/>
          <w:szCs w:val="16"/>
        </w:rPr>
        <w:t xml:space="preserve"> In caso di partecipazione di ETS in composizione plurisoggettiva, la presente dichiarazione deve essere compilata dal legale rappresentante/procuratore di ciascun Soggetto componente l’aggregazione.</w:t>
      </w:r>
    </w:p>
  </w:footnote>
  <w:footnote w:id="2">
    <w:p w:rsidR="009750D1" w:rsidRDefault="009750D1">
      <w:pPr>
        <w:pStyle w:val="normal1"/>
        <w:jc w:val="both"/>
      </w:pPr>
      <w:r>
        <w:rPr>
          <w:vertAlign w:val="superscript"/>
        </w:rPr>
        <w:footnoteRef/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Specificare il titolo del dichiarante (carica ricoperta: legale rappresentante, procuratore).</w:t>
      </w:r>
    </w:p>
  </w:footnote>
  <w:footnote w:id="3">
    <w:p w:rsidR="009750D1" w:rsidRDefault="009750D1">
      <w:pPr>
        <w:pStyle w:val="normal1"/>
        <w:widowControl w:val="0"/>
        <w:tabs>
          <w:tab w:val="left" w:pos="260"/>
        </w:tabs>
        <w:spacing w:before="28"/>
        <w:ind w:right="135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I requisiti seguenti dovranno essere posseduti in misura maggioritaria dal soggetto partecipante designato come Capogruppo/Mandatario di ETS in composizione plurisoggettiva.</w:t>
      </w:r>
    </w:p>
    <w:p w:rsidR="009750D1" w:rsidRDefault="009750D1">
      <w:pPr>
        <w:pStyle w:val="normal1"/>
        <w:jc w:val="both"/>
      </w:pPr>
      <w:r>
        <w:rPr>
          <w:rFonts w:ascii="Arial" w:hAnsi="Arial" w:cs="Arial"/>
          <w:i/>
          <w:iCs/>
          <w:color w:val="000000"/>
          <w:sz w:val="16"/>
          <w:szCs w:val="16"/>
        </w:rPr>
        <w:t>La presente sezione non è a compilazione di eventuali Soggetti partner di progetto interessati nella realizzazione di attività secondarie.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0D1" w:rsidRDefault="009750D1">
    <w:pPr>
      <w:pStyle w:val="normal1"/>
      <w:tabs>
        <w:tab w:val="center" w:pos="4819"/>
        <w:tab w:val="right" w:pos="9638"/>
      </w:tabs>
      <w:rPr>
        <w:rFonts w:ascii="Neutra Text" w:hAnsi="Neutra Text" w:cs="Neutra Text"/>
        <w:color w:val="004A97"/>
        <w:sz w:val="14"/>
        <w:szCs w:val="14"/>
      </w:rPr>
    </w:pPr>
  </w:p>
  <w:p w:rsidR="009750D1" w:rsidRDefault="009750D1">
    <w:pPr>
      <w:pStyle w:val="normal1"/>
      <w:tabs>
        <w:tab w:val="center" w:pos="4819"/>
        <w:tab w:val="right" w:pos="9638"/>
      </w:tabs>
      <w:rPr>
        <w:rFonts w:ascii="Neutra Text" w:hAnsi="Neutra Text" w:cs="Neutra Text"/>
        <w:color w:val="004A97"/>
        <w:sz w:val="14"/>
        <w:szCs w:val="14"/>
      </w:rPr>
    </w:pPr>
  </w:p>
  <w:p w:rsidR="009750D1" w:rsidRDefault="009750D1">
    <w:pPr>
      <w:pStyle w:val="normal1"/>
      <w:tabs>
        <w:tab w:val="center" w:pos="4819"/>
        <w:tab w:val="right" w:pos="9638"/>
      </w:tabs>
      <w:rPr>
        <w:rFonts w:ascii="Neutra Text" w:hAnsi="Neutra Text" w:cs="Neutra Text"/>
        <w:color w:val="004A97"/>
        <w:sz w:val="14"/>
        <w:szCs w:val="14"/>
      </w:rPr>
    </w:pPr>
  </w:p>
  <w:p w:rsidR="009750D1" w:rsidRDefault="009750D1">
    <w:pPr>
      <w:pStyle w:val="normal1"/>
      <w:tabs>
        <w:tab w:val="center" w:pos="4819"/>
        <w:tab w:val="right" w:pos="9638"/>
      </w:tabs>
      <w:rPr>
        <w:rFonts w:ascii="Neutra Text" w:hAnsi="Neutra Text" w:cs="Neutra Text"/>
        <w:color w:val="004A97"/>
        <w:sz w:val="14"/>
        <w:szCs w:val="1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0D1" w:rsidRDefault="009750D1">
    <w:pPr>
      <w:pStyle w:val="normal1"/>
      <w:tabs>
        <w:tab w:val="center" w:pos="4819"/>
        <w:tab w:val="right" w:pos="9638"/>
      </w:tabs>
      <w:rPr>
        <w:rFonts w:ascii="Neutra Text" w:hAnsi="Neutra Text" w:cs="Neutra Text"/>
        <w:color w:val="004A97"/>
        <w:sz w:val="14"/>
        <w:szCs w:val="14"/>
      </w:rPr>
    </w:pPr>
    <w:r>
      <w:rPr>
        <w:noProof/>
        <w:lang w:val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1.png" o:spid="_x0000_s2049" type="#_x0000_t75" style="position:absolute;margin-left:.1pt;margin-top:-15pt;width:444.95pt;height:141pt;z-index:251660288;visibility:visible;mso-wrap-distance-top:9pt;mso-wrap-distance-bottom:9pt">
          <v:imagedata r:id="rId1" o:title=""/>
        </v:shape>
      </w:pict>
    </w:r>
  </w:p>
  <w:p w:rsidR="009750D1" w:rsidRDefault="009750D1">
    <w:pPr>
      <w:pStyle w:val="normal1"/>
      <w:tabs>
        <w:tab w:val="center" w:pos="4819"/>
        <w:tab w:val="center" w:pos="5387"/>
        <w:tab w:val="right" w:pos="9638"/>
      </w:tabs>
      <w:rPr>
        <w:rFonts w:ascii="Neutra Text" w:hAnsi="Neutra Text" w:cs="Neutra Text"/>
        <w:color w:val="004A97"/>
        <w:sz w:val="14"/>
        <w:szCs w:val="14"/>
      </w:rPr>
    </w:pPr>
  </w:p>
  <w:p w:rsidR="009750D1" w:rsidRDefault="009750D1">
    <w:pPr>
      <w:pStyle w:val="normal1"/>
      <w:tabs>
        <w:tab w:val="center" w:pos="4819"/>
        <w:tab w:val="right" w:pos="9638"/>
      </w:tabs>
      <w:rPr>
        <w:rFonts w:ascii="Neutra Text" w:hAnsi="Neutra Text" w:cs="Neutra Text"/>
        <w:color w:val="004A97"/>
        <w:sz w:val="14"/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75AB6"/>
    <w:multiLevelType w:val="multilevel"/>
    <w:tmpl w:val="FFFFFFFF"/>
    <w:lvl w:ilvl="0">
      <w:numFmt w:val="bullet"/>
      <w:lvlText w:val="□"/>
      <w:lvlJc w:val="left"/>
      <w:pPr>
        <w:ind w:left="320" w:hanging="220"/>
      </w:pPr>
      <w:rPr>
        <w:rFonts w:ascii="Times New Roman" w:eastAsia="Times New Roman" w:hAnsi="Times New Roman"/>
        <w:sz w:val="20"/>
        <w:vertAlign w:val="baseline"/>
      </w:rPr>
    </w:lvl>
    <w:lvl w:ilvl="1">
      <w:numFmt w:val="bullet"/>
      <w:lvlText w:val="-"/>
      <w:lvlJc w:val="left"/>
      <w:pPr>
        <w:ind w:left="830" w:hanging="350"/>
      </w:pPr>
      <w:rPr>
        <w:rFonts w:ascii="Calibri" w:eastAsia="Times New Roman" w:hAnsi="Calibri"/>
        <w:sz w:val="20"/>
        <w:vertAlign w:val="baseline"/>
      </w:rPr>
    </w:lvl>
    <w:lvl w:ilvl="2">
      <w:numFmt w:val="bullet"/>
      <w:lvlText w:val="•"/>
      <w:lvlJc w:val="left"/>
      <w:pPr>
        <w:ind w:left="1842" w:hanging="350"/>
      </w:pPr>
      <w:rPr>
        <w:vertAlign w:val="baseline"/>
      </w:rPr>
    </w:lvl>
    <w:lvl w:ilvl="3">
      <w:numFmt w:val="bullet"/>
      <w:lvlText w:val="•"/>
      <w:lvlJc w:val="left"/>
      <w:pPr>
        <w:ind w:left="2844" w:hanging="350"/>
      </w:pPr>
      <w:rPr>
        <w:vertAlign w:val="baseline"/>
      </w:rPr>
    </w:lvl>
    <w:lvl w:ilvl="4">
      <w:numFmt w:val="bullet"/>
      <w:lvlText w:val="•"/>
      <w:lvlJc w:val="left"/>
      <w:pPr>
        <w:ind w:left="3846" w:hanging="350"/>
      </w:pPr>
      <w:rPr>
        <w:vertAlign w:val="baseline"/>
      </w:rPr>
    </w:lvl>
    <w:lvl w:ilvl="5">
      <w:numFmt w:val="bullet"/>
      <w:lvlText w:val="•"/>
      <w:lvlJc w:val="left"/>
      <w:pPr>
        <w:ind w:left="4848" w:hanging="350"/>
      </w:pPr>
      <w:rPr>
        <w:vertAlign w:val="baseline"/>
      </w:rPr>
    </w:lvl>
    <w:lvl w:ilvl="6">
      <w:numFmt w:val="bullet"/>
      <w:lvlText w:val="•"/>
      <w:lvlJc w:val="left"/>
      <w:pPr>
        <w:ind w:left="5851" w:hanging="350"/>
      </w:pPr>
      <w:rPr>
        <w:vertAlign w:val="baseline"/>
      </w:rPr>
    </w:lvl>
    <w:lvl w:ilvl="7">
      <w:numFmt w:val="bullet"/>
      <w:lvlText w:val="•"/>
      <w:lvlJc w:val="left"/>
      <w:pPr>
        <w:ind w:left="6853" w:hanging="350"/>
      </w:pPr>
      <w:rPr>
        <w:vertAlign w:val="baseline"/>
      </w:rPr>
    </w:lvl>
    <w:lvl w:ilvl="8">
      <w:numFmt w:val="bullet"/>
      <w:lvlText w:val="•"/>
      <w:lvlJc w:val="left"/>
      <w:pPr>
        <w:ind w:left="7855" w:hanging="350"/>
      </w:pPr>
      <w:rPr>
        <w:vertAlign w:val="baseline"/>
      </w:rPr>
    </w:lvl>
  </w:abstractNum>
  <w:abstractNum w:abstractNumId="1">
    <w:nsid w:val="3F0150F3"/>
    <w:multiLevelType w:val="multilevel"/>
    <w:tmpl w:val="FFFFFFFF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2">
    <w:nsid w:val="5AFE197D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20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5634"/>
    <w:rsid w:val="00401020"/>
    <w:rsid w:val="0056359C"/>
    <w:rsid w:val="007F5634"/>
    <w:rsid w:val="009750D1"/>
    <w:rsid w:val="00C51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0"/>
      <w:szCs w:val="20"/>
      <w:lang/>
    </w:rPr>
  </w:style>
  <w:style w:type="paragraph" w:styleId="Heading1">
    <w:name w:val="heading 1"/>
    <w:basedOn w:val="normal0"/>
    <w:next w:val="normal0"/>
    <w:link w:val="Heading1Char"/>
    <w:uiPriority w:val="99"/>
    <w:qFormat/>
    <w:rsid w:val="007F5634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7F5634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7F5634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7F5634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7F5634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7F5634"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75E2"/>
    <w:rPr>
      <w:rFonts w:asciiTheme="majorHAnsi" w:eastAsiaTheme="majorEastAsia" w:hAnsiTheme="majorHAnsi" w:cstheme="majorBidi"/>
      <w:b/>
      <w:bCs/>
      <w:kern w:val="32"/>
      <w:sz w:val="32"/>
      <w:szCs w:val="32"/>
      <w:lang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75E2"/>
    <w:rPr>
      <w:rFonts w:asciiTheme="majorHAnsi" w:eastAsiaTheme="majorEastAsia" w:hAnsiTheme="majorHAnsi" w:cstheme="majorBidi"/>
      <w:b/>
      <w:bCs/>
      <w:i/>
      <w:iCs/>
      <w:sz w:val="28"/>
      <w:szCs w:val="28"/>
      <w:lang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75E2"/>
    <w:rPr>
      <w:rFonts w:asciiTheme="majorHAnsi" w:eastAsiaTheme="majorEastAsia" w:hAnsiTheme="majorHAnsi" w:cstheme="majorBidi"/>
      <w:b/>
      <w:bCs/>
      <w:sz w:val="26"/>
      <w:szCs w:val="26"/>
      <w:lang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75E2"/>
    <w:rPr>
      <w:rFonts w:asciiTheme="minorHAnsi" w:eastAsiaTheme="minorEastAsia" w:hAnsiTheme="minorHAnsi" w:cstheme="minorBidi"/>
      <w:b/>
      <w:bCs/>
      <w:sz w:val="28"/>
      <w:szCs w:val="28"/>
      <w:lang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75E2"/>
    <w:rPr>
      <w:rFonts w:asciiTheme="minorHAnsi" w:eastAsiaTheme="minorEastAsia" w:hAnsiTheme="minorHAnsi" w:cstheme="minorBidi"/>
      <w:b/>
      <w:bCs/>
      <w:i/>
      <w:iCs/>
      <w:sz w:val="26"/>
      <w:szCs w:val="26"/>
      <w:lang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75E2"/>
    <w:rPr>
      <w:rFonts w:asciiTheme="minorHAnsi" w:eastAsiaTheme="minorEastAsia" w:hAnsiTheme="minorHAnsi" w:cstheme="minorBidi"/>
      <w:b/>
      <w:bCs/>
      <w:lang/>
    </w:rPr>
  </w:style>
  <w:style w:type="table" w:customStyle="1" w:styleId="TableNormal0">
    <w:name w:val="TableNormal"/>
    <w:uiPriority w:val="99"/>
    <w:rsid w:val="007F5634"/>
    <w:rPr>
      <w:sz w:val="20"/>
      <w:szCs w:val="20"/>
      <w:lang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uiPriority w:val="99"/>
    <w:rsid w:val="007F5634"/>
    <w:rPr>
      <w:sz w:val="20"/>
      <w:szCs w:val="20"/>
      <w:lang/>
    </w:rPr>
  </w:style>
  <w:style w:type="paragraph" w:styleId="Title">
    <w:name w:val="Title"/>
    <w:basedOn w:val="normal0"/>
    <w:next w:val="normal0"/>
    <w:link w:val="TitleChar"/>
    <w:uiPriority w:val="99"/>
    <w:qFormat/>
    <w:rsid w:val="007F5634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5475E2"/>
    <w:rPr>
      <w:rFonts w:asciiTheme="majorHAnsi" w:eastAsiaTheme="majorEastAsia" w:hAnsiTheme="majorHAnsi" w:cstheme="majorBidi"/>
      <w:b/>
      <w:bCs/>
      <w:kern w:val="28"/>
      <w:sz w:val="32"/>
      <w:szCs w:val="32"/>
      <w:lang/>
    </w:rPr>
  </w:style>
  <w:style w:type="table" w:customStyle="1" w:styleId="TableNormal2">
    <w:name w:val="TableNormal2"/>
    <w:uiPriority w:val="99"/>
    <w:rsid w:val="007F5634"/>
    <w:rPr>
      <w:sz w:val="20"/>
      <w:szCs w:val="20"/>
      <w:lang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2"/>
    <w:uiPriority w:val="99"/>
    <w:rsid w:val="007F5634"/>
    <w:rPr>
      <w:sz w:val="20"/>
      <w:szCs w:val="20"/>
      <w:lang/>
    </w:rPr>
  </w:style>
  <w:style w:type="table" w:customStyle="1" w:styleId="TableNormal1">
    <w:name w:val="TableNormal1"/>
    <w:uiPriority w:val="99"/>
    <w:rsid w:val="007F5634"/>
    <w:rPr>
      <w:sz w:val="20"/>
      <w:szCs w:val="20"/>
      <w:lang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1"/>
    <w:uiPriority w:val="99"/>
    <w:rsid w:val="007F5634"/>
    <w:rPr>
      <w:sz w:val="20"/>
      <w:szCs w:val="20"/>
      <w:lang/>
    </w:rPr>
  </w:style>
  <w:style w:type="table" w:customStyle="1" w:styleId="Stile">
    <w:name w:val="Stile"/>
    <w:basedOn w:val="TableNormal1"/>
    <w:uiPriority w:val="99"/>
    <w:rsid w:val="007F563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ile2">
    <w:name w:val="Stile2"/>
    <w:basedOn w:val="TableNormal1"/>
    <w:uiPriority w:val="99"/>
    <w:rsid w:val="007F563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1"/>
    <w:next w:val="normal1"/>
    <w:link w:val="SubtitleChar"/>
    <w:uiPriority w:val="99"/>
    <w:qFormat/>
    <w:rsid w:val="007F5634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5475E2"/>
    <w:rPr>
      <w:rFonts w:asciiTheme="majorHAnsi" w:eastAsiaTheme="majorEastAsia" w:hAnsiTheme="majorHAnsi" w:cstheme="majorBidi"/>
      <w:sz w:val="24"/>
      <w:szCs w:val="24"/>
      <w:lang/>
    </w:rPr>
  </w:style>
  <w:style w:type="table" w:customStyle="1" w:styleId="Stile1">
    <w:name w:val="Stile1"/>
    <w:basedOn w:val="TableNormal1"/>
    <w:uiPriority w:val="99"/>
    <w:rsid w:val="007F563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s.mm.ii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5</Pages>
  <Words>1595</Words>
  <Characters>9092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</dc:title>
  <dc:subject/>
  <dc:creator/>
  <cp:keywords/>
  <dc:description/>
  <cp:lastModifiedBy>gambutig</cp:lastModifiedBy>
  <cp:revision>2</cp:revision>
  <dcterms:created xsi:type="dcterms:W3CDTF">2026-08-14T14:55:00Z</dcterms:created>
  <dcterms:modified xsi:type="dcterms:W3CDTF">2026-08-14T14:55:00Z</dcterms:modified>
</cp:coreProperties>
</file>