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954" w:rsidRDefault="00912954">
      <w:pPr>
        <w:pStyle w:val="normal0"/>
        <w:widowControl w:val="0"/>
        <w:spacing w:after="0" w:line="276" w:lineRule="auto"/>
      </w:pPr>
      <w:r>
        <w:rPr>
          <w:noProof/>
          <w:lang w:val="it-IT"/>
        </w:rPr>
        <w:pict>
          <v:shapetype id="_x0000_t165" coordsize="21600,21600" o:spt="165" adj="10125" path="m,c7200@0,14400@0,21600,m,21600r21600,e">
            <v:formulas>
              <v:f eqn="prod #0 4 3"/>
              <v:f eqn="val #0"/>
              <v:f eqn="prod #0 2 3"/>
              <v:f eqn="sum 21600 0 @2"/>
            </v:formulas>
            <v:path textpathok="t" o:connecttype="custom" o:connectlocs="10800,@1;0,10800;10800,21600;21600,10800" o:connectangles="270,180,90,0"/>
            <v:textpath on="t" fitshape="t" xscale="t"/>
            <v:handles>
              <v:h position="center,#0" yrange="0,20250"/>
            </v:handles>
            <o:lock v:ext="edit" text="t" shapetype="t"/>
          </v:shapetype>
          <v:shape id="_x0000_s1026" type="#_x0000_t165" style="position:absolute;margin-left:0;margin-top:0;width:50pt;height:50pt;z-index:251658240;visibility:hidden">
            <o:lock v:ext="edit" selection="t"/>
          </v:shape>
        </w:pict>
      </w:r>
    </w:p>
    <w:p w:rsidR="00912954" w:rsidRDefault="00912954">
      <w:pPr>
        <w:pStyle w:val="normal0"/>
        <w:spacing w:after="0" w:line="240" w:lineRule="auto"/>
      </w:pPr>
      <w:r>
        <w:rPr>
          <w:noProof/>
          <w:lang w:val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s1027" type="#_x0000_t75" style="position:absolute;margin-left:9pt;margin-top:9pt;width:480.85pt;height:151pt;z-index:251657216;visibility:visible;mso-wrap-distance-top:9pt;mso-wrap-distance-bottom:9pt">
            <v:imagedata r:id="rId6" o:title=""/>
          </v:shape>
        </w:pict>
      </w:r>
    </w:p>
    <w:p w:rsidR="00912954" w:rsidRDefault="00912954">
      <w:pPr>
        <w:pStyle w:val="normal0"/>
        <w:spacing w:after="0" w:line="240" w:lineRule="auto"/>
      </w:pPr>
    </w:p>
    <w:p w:rsidR="00912954" w:rsidRDefault="00912954">
      <w:pPr>
        <w:pStyle w:val="normal0"/>
        <w:spacing w:after="0" w:line="240" w:lineRule="auto"/>
      </w:pPr>
    </w:p>
    <w:p w:rsidR="00912954" w:rsidRDefault="00912954">
      <w:pPr>
        <w:pStyle w:val="normal0"/>
        <w:spacing w:after="0" w:line="240" w:lineRule="auto"/>
      </w:pPr>
    </w:p>
    <w:p w:rsidR="00912954" w:rsidRDefault="00912954">
      <w:pPr>
        <w:pStyle w:val="normal0"/>
        <w:spacing w:after="0" w:line="240" w:lineRule="auto"/>
      </w:pPr>
    </w:p>
    <w:p w:rsidR="00912954" w:rsidRDefault="00912954">
      <w:pPr>
        <w:pStyle w:val="normal0"/>
        <w:spacing w:after="0" w:line="240" w:lineRule="auto"/>
      </w:pPr>
    </w:p>
    <w:p w:rsidR="00912954" w:rsidRDefault="00912954">
      <w:pPr>
        <w:pStyle w:val="normal0"/>
        <w:spacing w:after="0" w:line="240" w:lineRule="auto"/>
      </w:pPr>
    </w:p>
    <w:p w:rsidR="00912954" w:rsidRDefault="00912954">
      <w:pPr>
        <w:pStyle w:val="normal0"/>
        <w:spacing w:after="0" w:line="240" w:lineRule="auto"/>
      </w:pPr>
    </w:p>
    <w:p w:rsidR="00912954" w:rsidRDefault="00912954">
      <w:pPr>
        <w:pStyle w:val="normal0"/>
        <w:spacing w:after="0" w:line="240" w:lineRule="auto"/>
      </w:pPr>
    </w:p>
    <w:p w:rsidR="00912954" w:rsidRDefault="00912954">
      <w:pPr>
        <w:pStyle w:val="normal0"/>
        <w:spacing w:after="0" w:line="240" w:lineRule="auto"/>
      </w:pPr>
    </w:p>
    <w:p w:rsidR="00912954" w:rsidRDefault="00912954">
      <w:pPr>
        <w:pStyle w:val="normal0"/>
        <w:spacing w:after="0" w:line="240" w:lineRule="auto"/>
      </w:pPr>
    </w:p>
    <w:p w:rsidR="00912954" w:rsidRDefault="00912954">
      <w:pPr>
        <w:pStyle w:val="normal0"/>
        <w:spacing w:after="0" w:line="240" w:lineRule="auto"/>
      </w:pPr>
    </w:p>
    <w:p w:rsidR="00912954" w:rsidRDefault="00912954">
      <w:pPr>
        <w:pStyle w:val="normal0"/>
        <w:spacing w:after="0" w:line="240" w:lineRule="auto"/>
      </w:pPr>
    </w:p>
    <w:p w:rsidR="00912954" w:rsidRDefault="00912954" w:rsidP="00960F73">
      <w:pPr>
        <w:pStyle w:val="normal0"/>
        <w:spacing w:after="0" w:line="240" w:lineRule="auto"/>
        <w:ind w:right="278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MOD. C)</w:t>
      </w:r>
    </w:p>
    <w:p w:rsidR="00912954" w:rsidRDefault="00912954">
      <w:pPr>
        <w:pStyle w:val="normal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:rsidR="00912954" w:rsidRDefault="00912954">
      <w:pPr>
        <w:pStyle w:val="normal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9636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636"/>
      </w:tblGrid>
      <w:tr w:rsidR="00912954" w:rsidTr="001823A1">
        <w:trPr>
          <w:trHeight w:val="3124"/>
        </w:trPr>
        <w:tc>
          <w:tcPr>
            <w:tcW w:w="9636" w:type="dxa"/>
          </w:tcPr>
          <w:p w:rsidR="00912954" w:rsidRPr="001823A1" w:rsidRDefault="00912954" w:rsidP="001823A1">
            <w:pPr>
              <w:pStyle w:val="normal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white"/>
              </w:rPr>
            </w:pPr>
            <w:r w:rsidRPr="001823A1">
              <w:rPr>
                <w:rFonts w:ascii="Arial" w:hAnsi="Arial" w:cs="Arial"/>
                <w:b/>
                <w:bCs/>
                <w:sz w:val="20"/>
                <w:szCs w:val="20"/>
              </w:rPr>
              <w:t>Istruttoria pubblica per l’attivazione di un partenariato con Enti del Terzo Settore ai fini della co-progettazione degli interventi nell’ambito del Progetto “Tempo Libero – Sport – Autonomie Generali e Lavorative” - scheda intervento n. 303 del PAA 2026 del Programma Attuativo del Piano di zona per la salute e il benessere sociale del distretto di riccione</w:t>
            </w:r>
            <w:r w:rsidRPr="001823A1">
              <w:rPr>
                <w:rFonts w:ascii="Arial" w:hAnsi="Arial" w:cs="Arial"/>
                <w:b/>
                <w:bCs/>
                <w:sz w:val="20"/>
                <w:szCs w:val="20"/>
                <w:highlight w:val="white"/>
              </w:rPr>
              <w:t xml:space="preserve">. </w:t>
            </w:r>
          </w:p>
          <w:p w:rsidR="00912954" w:rsidRPr="001823A1" w:rsidRDefault="00912954" w:rsidP="001823A1">
            <w:pPr>
              <w:pStyle w:val="normal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white"/>
              </w:rPr>
            </w:pPr>
            <w:r w:rsidRPr="001823A1">
              <w:rPr>
                <w:rFonts w:ascii="Arial" w:hAnsi="Arial" w:cs="Arial"/>
                <w:b/>
                <w:bCs/>
                <w:sz w:val="20"/>
                <w:szCs w:val="20"/>
              </w:rPr>
              <w:t>(ai sensi dell’art. 55 comma 3 del D.Lgs. n. 117/2017 e s.m.i.)</w:t>
            </w:r>
          </w:p>
          <w:p w:rsidR="00912954" w:rsidRPr="001823A1" w:rsidRDefault="00912954" w:rsidP="001823A1">
            <w:pPr>
              <w:pStyle w:val="normal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white"/>
              </w:rPr>
            </w:pPr>
          </w:p>
          <w:p w:rsidR="00912954" w:rsidRPr="001823A1" w:rsidRDefault="00912954" w:rsidP="001823A1">
            <w:pPr>
              <w:pStyle w:val="normal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white"/>
              </w:rPr>
            </w:pPr>
            <w:r w:rsidRPr="001823A1">
              <w:rPr>
                <w:rFonts w:ascii="Arial" w:hAnsi="Arial" w:cs="Arial"/>
                <w:b/>
                <w:bCs/>
                <w:sz w:val="20"/>
                <w:szCs w:val="20"/>
                <w:highlight w:val="white"/>
              </w:rPr>
              <w:t>CUP E91J26000460003</w:t>
            </w:r>
          </w:p>
          <w:p w:rsidR="00912954" w:rsidRPr="001823A1" w:rsidRDefault="00912954" w:rsidP="001823A1">
            <w:pPr>
              <w:pStyle w:val="normal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23A1">
              <w:rPr>
                <w:rFonts w:ascii="Arial" w:hAnsi="Arial" w:cs="Arial"/>
                <w:b/>
                <w:bCs/>
                <w:sz w:val="20"/>
                <w:szCs w:val="20"/>
                <w:highlight w:val="white"/>
              </w:rPr>
              <w:t>CIG BCA892FE67</w:t>
            </w:r>
          </w:p>
          <w:p w:rsidR="00912954" w:rsidRPr="001823A1" w:rsidRDefault="00912954" w:rsidP="001823A1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12954" w:rsidRPr="001823A1" w:rsidRDefault="00912954" w:rsidP="001823A1">
            <w:pPr>
              <w:pStyle w:val="normal0"/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823A1">
              <w:rPr>
                <w:rFonts w:ascii="Arial" w:hAnsi="Arial" w:cs="Arial"/>
                <w:sz w:val="21"/>
                <w:szCs w:val="21"/>
              </w:rPr>
              <w:t>SELEZIONARE LA LINEA/AREA DI INTERVENTO  per la quale si presenta la candidatura:</w:t>
            </w:r>
          </w:p>
          <w:p w:rsidR="00912954" w:rsidRPr="001823A1" w:rsidRDefault="00912954" w:rsidP="001823A1">
            <w:pPr>
              <w:pStyle w:val="normal0"/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912954" w:rsidRPr="001823A1" w:rsidRDefault="00912954" w:rsidP="001823A1">
            <w:pPr>
              <w:pStyle w:val="normal0"/>
              <w:spacing w:after="12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823A1">
              <w:rPr>
                <w:rFonts w:ascii="Arial" w:hAnsi="Arial" w:cs="Arial"/>
                <w:b/>
                <w:bCs/>
                <w:sz w:val="21"/>
                <w:szCs w:val="21"/>
              </w:rPr>
              <w:t>□ Linea/Area di Azione A - TEMPO LIBERO</w:t>
            </w:r>
          </w:p>
          <w:p w:rsidR="00912954" w:rsidRPr="001823A1" w:rsidRDefault="00912954" w:rsidP="001823A1">
            <w:pPr>
              <w:pStyle w:val="normal0"/>
              <w:spacing w:after="12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823A1">
              <w:rPr>
                <w:rFonts w:ascii="Arial" w:hAnsi="Arial" w:cs="Arial"/>
                <w:b/>
                <w:bCs/>
                <w:sz w:val="21"/>
                <w:szCs w:val="21"/>
              </w:rPr>
              <w:t>□ Linea/Area di Azione B – SPORT</w:t>
            </w:r>
          </w:p>
          <w:p w:rsidR="00912954" w:rsidRPr="001823A1" w:rsidRDefault="00912954" w:rsidP="001823A1">
            <w:pPr>
              <w:pStyle w:val="normal0"/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23A1">
              <w:rPr>
                <w:rFonts w:ascii="Arial" w:hAnsi="Arial" w:cs="Arial"/>
                <w:b/>
                <w:bCs/>
                <w:sz w:val="21"/>
                <w:szCs w:val="21"/>
              </w:rPr>
              <w:t>□ Linea/Area di Azione C – AVVIAMENTO AL LAVORO</w:t>
            </w:r>
          </w:p>
        </w:tc>
      </w:tr>
    </w:tbl>
    <w:p w:rsidR="00912954" w:rsidRDefault="00912954">
      <w:pPr>
        <w:pStyle w:val="normal0"/>
        <w:spacing w:after="0" w:line="36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:rsidR="00912954" w:rsidRDefault="00912954">
      <w:pPr>
        <w:pStyle w:val="normal0"/>
        <w:spacing w:after="0" w:line="240" w:lineRule="auto"/>
        <w:jc w:val="center"/>
        <w:rPr>
          <w:rFonts w:ascii="Arial" w:hAnsi="Arial" w:cs="Arial"/>
          <w:b/>
          <w:bCs/>
          <w:smallCaps/>
          <w:sz w:val="24"/>
          <w:szCs w:val="24"/>
          <w:u w:val="single"/>
        </w:rPr>
      </w:pPr>
    </w:p>
    <w:p w:rsidR="00912954" w:rsidRDefault="00912954">
      <w:pPr>
        <w:pStyle w:val="normal0"/>
        <w:spacing w:after="0" w:line="240" w:lineRule="auto"/>
        <w:jc w:val="center"/>
        <w:rPr>
          <w:rFonts w:ascii="Arial" w:hAnsi="Arial" w:cs="Arial"/>
          <w:b/>
          <w:bCs/>
          <w:smallCaps/>
          <w:sz w:val="24"/>
          <w:szCs w:val="24"/>
          <w:u w:val="single"/>
        </w:rPr>
      </w:pPr>
      <w:r>
        <w:rPr>
          <w:rFonts w:ascii="Arial" w:hAnsi="Arial" w:cs="Arial"/>
          <w:b/>
          <w:bCs/>
          <w:smallCaps/>
          <w:sz w:val="24"/>
          <w:szCs w:val="24"/>
          <w:u w:val="single"/>
        </w:rPr>
        <w:t xml:space="preserve">proposta progettuale (schema) </w:t>
      </w:r>
    </w:p>
    <w:p w:rsidR="00912954" w:rsidRDefault="00912954">
      <w:pPr>
        <w:pStyle w:val="normal0"/>
        <w:spacing w:after="0" w:line="240" w:lineRule="auto"/>
        <w:jc w:val="center"/>
        <w:rPr>
          <w:rFonts w:ascii="Arial" w:hAnsi="Arial" w:cs="Arial"/>
          <w:b/>
          <w:bCs/>
          <w:smallCaps/>
          <w:sz w:val="20"/>
          <w:szCs w:val="20"/>
          <w:u w:val="single"/>
        </w:rPr>
      </w:pPr>
    </w:p>
    <w:p w:rsidR="00912954" w:rsidRDefault="00912954">
      <w:pPr>
        <w:pStyle w:val="normal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9778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778"/>
      </w:tblGrid>
      <w:tr w:rsidR="00912954" w:rsidTr="001823A1">
        <w:tc>
          <w:tcPr>
            <w:tcW w:w="9778" w:type="dxa"/>
          </w:tcPr>
          <w:p w:rsidR="00912954" w:rsidRPr="001823A1" w:rsidRDefault="00912954" w:rsidP="001823A1">
            <w:pPr>
              <w:pStyle w:val="normal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823A1">
              <w:rPr>
                <w:rFonts w:ascii="Arial" w:hAnsi="Arial" w:cs="Arial"/>
                <w:b/>
                <w:bCs/>
                <w:sz w:val="20"/>
                <w:szCs w:val="20"/>
              </w:rPr>
              <w:t>1) Contesto sociale</w:t>
            </w:r>
            <w:r w:rsidRPr="001823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 Modello teorico di riferimento (approccio teorico-metodologico)</w:t>
            </w:r>
          </w:p>
          <w:p w:rsidR="00912954" w:rsidRPr="001823A1" w:rsidRDefault="00912954" w:rsidP="001823A1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12954" w:rsidRPr="001823A1" w:rsidRDefault="00912954" w:rsidP="001823A1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12954" w:rsidRPr="001823A1" w:rsidRDefault="00912954" w:rsidP="001823A1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12954" w:rsidRPr="001823A1" w:rsidRDefault="00912954" w:rsidP="001823A1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912954" w:rsidRDefault="00912954">
      <w:pPr>
        <w:pStyle w:val="normal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12954" w:rsidRDefault="00912954">
      <w:pPr>
        <w:pStyle w:val="normal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9778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778"/>
      </w:tblGrid>
      <w:tr w:rsidR="00912954" w:rsidTr="001823A1">
        <w:tc>
          <w:tcPr>
            <w:tcW w:w="9778" w:type="dxa"/>
          </w:tcPr>
          <w:p w:rsidR="00912954" w:rsidRPr="001823A1" w:rsidRDefault="00912954" w:rsidP="001823A1">
            <w:pPr>
              <w:pStyle w:val="normal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823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2) Caratteristiche del soggetto proponente</w:t>
            </w:r>
          </w:p>
          <w:p w:rsidR="00912954" w:rsidRPr="001823A1" w:rsidRDefault="00912954" w:rsidP="001823A1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12954" w:rsidRPr="001823A1" w:rsidRDefault="00912954" w:rsidP="001823A1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12954" w:rsidRPr="001823A1" w:rsidRDefault="00912954" w:rsidP="001823A1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12954" w:rsidRPr="001823A1" w:rsidRDefault="00912954" w:rsidP="001823A1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912954" w:rsidRDefault="00912954">
      <w:pPr>
        <w:pStyle w:val="normal0"/>
        <w:spacing w:after="0" w:line="240" w:lineRule="auto"/>
        <w:rPr>
          <w:rFonts w:ascii="Arial" w:hAnsi="Arial" w:cs="Arial"/>
          <w:color w:val="000000"/>
        </w:rPr>
      </w:pPr>
    </w:p>
    <w:p w:rsidR="00912954" w:rsidRDefault="00912954">
      <w:pPr>
        <w:pStyle w:val="normal0"/>
        <w:spacing w:after="0" w:line="240" w:lineRule="auto"/>
        <w:rPr>
          <w:rFonts w:ascii="Arial" w:hAnsi="Arial" w:cs="Arial"/>
          <w:color w:val="000000"/>
        </w:rPr>
      </w:pPr>
    </w:p>
    <w:tbl>
      <w:tblPr>
        <w:tblW w:w="9778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778"/>
      </w:tblGrid>
      <w:tr w:rsidR="00912954" w:rsidTr="001823A1">
        <w:tc>
          <w:tcPr>
            <w:tcW w:w="9778" w:type="dxa"/>
          </w:tcPr>
          <w:p w:rsidR="00912954" w:rsidRPr="001823A1" w:rsidRDefault="00912954" w:rsidP="001823A1">
            <w:pPr>
              <w:pStyle w:val="normal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823A1">
              <w:rPr>
                <w:b/>
                <w:bCs/>
                <w:color w:val="000000"/>
              </w:rPr>
              <w:t>3) Capacità di progettazione e qualità organizzativa ed esecutiva della proposta</w:t>
            </w:r>
          </w:p>
          <w:p w:rsidR="00912954" w:rsidRPr="001823A1" w:rsidRDefault="00912954" w:rsidP="001823A1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12954" w:rsidRPr="001823A1" w:rsidRDefault="00912954" w:rsidP="001823A1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12954" w:rsidRPr="001823A1" w:rsidRDefault="00912954" w:rsidP="001823A1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12954" w:rsidRPr="001823A1" w:rsidRDefault="00912954" w:rsidP="001823A1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912954" w:rsidRDefault="00912954">
      <w:pPr>
        <w:pStyle w:val="normal0"/>
        <w:spacing w:after="0" w:line="240" w:lineRule="auto"/>
        <w:rPr>
          <w:rFonts w:ascii="Arial" w:hAnsi="Arial" w:cs="Arial"/>
          <w:color w:val="000000"/>
        </w:rPr>
      </w:pPr>
    </w:p>
    <w:p w:rsidR="00912954" w:rsidRDefault="00912954">
      <w:pPr>
        <w:pStyle w:val="normal0"/>
        <w:spacing w:after="0" w:line="240" w:lineRule="auto"/>
        <w:rPr>
          <w:rFonts w:ascii="Arial" w:hAnsi="Arial" w:cs="Arial"/>
          <w:color w:val="000000"/>
        </w:rPr>
      </w:pPr>
    </w:p>
    <w:tbl>
      <w:tblPr>
        <w:tblW w:w="9778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778"/>
      </w:tblGrid>
      <w:tr w:rsidR="00912954" w:rsidTr="001823A1">
        <w:tc>
          <w:tcPr>
            <w:tcW w:w="9778" w:type="dxa"/>
          </w:tcPr>
          <w:p w:rsidR="00912954" w:rsidRPr="001823A1" w:rsidRDefault="00912954" w:rsidP="001823A1">
            <w:pPr>
              <w:pStyle w:val="normal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823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4) Rete a sostegno della proposta</w:t>
            </w:r>
          </w:p>
          <w:p w:rsidR="00912954" w:rsidRPr="001823A1" w:rsidRDefault="00912954" w:rsidP="001823A1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12954" w:rsidRPr="001823A1" w:rsidRDefault="00912954" w:rsidP="001823A1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12954" w:rsidRPr="001823A1" w:rsidRDefault="00912954" w:rsidP="001823A1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12954" w:rsidRPr="001823A1" w:rsidRDefault="00912954" w:rsidP="001823A1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912954" w:rsidRDefault="00912954">
      <w:pPr>
        <w:pStyle w:val="normal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12954" w:rsidRDefault="00912954">
      <w:pPr>
        <w:pStyle w:val="normal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9778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778"/>
      </w:tblGrid>
      <w:tr w:rsidR="00912954" w:rsidTr="001823A1">
        <w:tc>
          <w:tcPr>
            <w:tcW w:w="9778" w:type="dxa"/>
          </w:tcPr>
          <w:p w:rsidR="00912954" w:rsidRPr="001823A1" w:rsidRDefault="00912954" w:rsidP="001823A1">
            <w:pPr>
              <w:pStyle w:val="normal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823A1">
              <w:rPr>
                <w:rFonts w:ascii="Arial" w:hAnsi="Arial" w:cs="Arial"/>
                <w:b/>
                <w:bCs/>
                <w:sz w:val="20"/>
                <w:szCs w:val="20"/>
              </w:rPr>
              <w:t>5) Sistemi di monitoraggio</w:t>
            </w:r>
          </w:p>
          <w:p w:rsidR="00912954" w:rsidRPr="001823A1" w:rsidRDefault="00912954" w:rsidP="001823A1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12954" w:rsidRPr="001823A1" w:rsidRDefault="00912954" w:rsidP="001823A1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12954" w:rsidRPr="001823A1" w:rsidRDefault="00912954" w:rsidP="001823A1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12954" w:rsidRPr="001823A1" w:rsidRDefault="00912954" w:rsidP="001823A1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912954" w:rsidRDefault="00912954">
      <w:pPr>
        <w:pStyle w:val="normal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12954" w:rsidRDefault="00912954">
      <w:pPr>
        <w:pStyle w:val="normal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9776" w:type="dxa"/>
        <w:jc w:val="center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776"/>
      </w:tblGrid>
      <w:tr w:rsidR="00912954" w:rsidTr="001823A1">
        <w:trPr>
          <w:trHeight w:val="1198"/>
          <w:jc w:val="center"/>
        </w:trPr>
        <w:tc>
          <w:tcPr>
            <w:tcW w:w="9776" w:type="dxa"/>
            <w:tcMar>
              <w:top w:w="0" w:type="dxa"/>
              <w:left w:w="6" w:type="dxa"/>
              <w:bottom w:w="0" w:type="dxa"/>
              <w:right w:w="0" w:type="dxa"/>
            </w:tcMar>
          </w:tcPr>
          <w:p w:rsidR="00912954" w:rsidRPr="001823A1" w:rsidRDefault="00912954" w:rsidP="001823A1">
            <w:pPr>
              <w:pStyle w:val="normal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823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6) Proposte innovative e risorse di co-partecipazione garantite</w:t>
            </w:r>
          </w:p>
        </w:tc>
      </w:tr>
    </w:tbl>
    <w:p w:rsidR="00912954" w:rsidRDefault="00912954">
      <w:pPr>
        <w:pStyle w:val="normal0"/>
        <w:spacing w:after="0" w:line="240" w:lineRule="auto"/>
        <w:jc w:val="center"/>
        <w:rPr>
          <w:rFonts w:ascii="Arial" w:hAnsi="Arial" w:cs="Arial"/>
          <w:b/>
          <w:bCs/>
          <w:smallCaps/>
          <w:sz w:val="20"/>
          <w:szCs w:val="20"/>
          <w:u w:val="single"/>
        </w:rPr>
      </w:pPr>
    </w:p>
    <w:p w:rsidR="00912954" w:rsidRDefault="00912954">
      <w:pPr>
        <w:pStyle w:val="normal0"/>
        <w:spacing w:after="0" w:line="240" w:lineRule="auto"/>
        <w:jc w:val="center"/>
        <w:rPr>
          <w:rFonts w:ascii="Arial" w:hAnsi="Arial" w:cs="Arial"/>
          <w:b/>
          <w:bCs/>
          <w:smallCaps/>
          <w:sz w:val="20"/>
          <w:szCs w:val="20"/>
          <w:u w:val="single"/>
        </w:rPr>
      </w:pPr>
    </w:p>
    <w:p w:rsidR="00912954" w:rsidRDefault="00912954">
      <w:pPr>
        <w:pStyle w:val="normal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PROPOSTA DI PIANO FINANZIARIO:</w:t>
      </w:r>
    </w:p>
    <w:p w:rsidR="00912954" w:rsidRDefault="00912954">
      <w:pPr>
        <w:pStyle w:val="normal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pPr w:leftFromText="141" w:rightFromText="141" w:vertAnchor="text" w:tblpX="-315" w:tblpY="131"/>
        <w:tblW w:w="1008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2580"/>
        <w:gridCol w:w="2790"/>
        <w:gridCol w:w="2670"/>
        <w:gridCol w:w="2040"/>
      </w:tblGrid>
      <w:tr w:rsidR="00912954" w:rsidTr="001823A1">
        <w:tc>
          <w:tcPr>
            <w:tcW w:w="2580" w:type="dxa"/>
          </w:tcPr>
          <w:p w:rsidR="00912954" w:rsidRPr="001823A1" w:rsidRDefault="00912954" w:rsidP="001823A1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:rsidR="00912954" w:rsidRPr="001823A1" w:rsidRDefault="00912954" w:rsidP="001823A1">
            <w:pPr>
              <w:pStyle w:val="normal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23A1">
              <w:rPr>
                <w:rFonts w:ascii="Arial" w:hAnsi="Arial" w:cs="Arial"/>
                <w:b/>
                <w:bCs/>
                <w:sz w:val="20"/>
                <w:szCs w:val="20"/>
              </w:rPr>
              <w:t>FINANZIAMENTO RICHIESTO</w:t>
            </w:r>
          </w:p>
          <w:p w:rsidR="00912954" w:rsidRPr="001823A1" w:rsidRDefault="00912954" w:rsidP="001823A1">
            <w:pPr>
              <w:pStyle w:val="normal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23A1">
              <w:rPr>
                <w:rFonts w:ascii="Arial" w:hAnsi="Arial" w:cs="Arial"/>
                <w:b/>
                <w:bCs/>
                <w:sz w:val="20"/>
                <w:szCs w:val="20"/>
              </w:rPr>
              <w:t>ALL’AMMINISTRAZIONE PROCEDENTE</w:t>
            </w:r>
          </w:p>
        </w:tc>
        <w:tc>
          <w:tcPr>
            <w:tcW w:w="2670" w:type="dxa"/>
          </w:tcPr>
          <w:p w:rsidR="00912954" w:rsidRPr="001823A1" w:rsidRDefault="00912954" w:rsidP="001823A1">
            <w:pPr>
              <w:pStyle w:val="normal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23A1">
              <w:rPr>
                <w:rFonts w:ascii="Arial" w:hAnsi="Arial" w:cs="Arial"/>
                <w:b/>
                <w:bCs/>
                <w:sz w:val="20"/>
                <w:szCs w:val="20"/>
              </w:rPr>
              <w:t>COMPARTECIPAZIONE</w:t>
            </w:r>
          </w:p>
          <w:p w:rsidR="00912954" w:rsidRPr="001823A1" w:rsidRDefault="00912954" w:rsidP="001823A1">
            <w:pPr>
              <w:pStyle w:val="normal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23A1">
              <w:rPr>
                <w:rFonts w:ascii="Arial" w:hAnsi="Arial" w:cs="Arial"/>
                <w:b/>
                <w:bCs/>
                <w:sz w:val="20"/>
                <w:szCs w:val="20"/>
              </w:rPr>
              <w:t>DELL’ENTE ATTUATORE PARTNER</w:t>
            </w:r>
          </w:p>
        </w:tc>
        <w:tc>
          <w:tcPr>
            <w:tcW w:w="2040" w:type="dxa"/>
          </w:tcPr>
          <w:p w:rsidR="00912954" w:rsidRPr="001823A1" w:rsidRDefault="00912954" w:rsidP="001823A1">
            <w:pPr>
              <w:pStyle w:val="normal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23A1">
              <w:rPr>
                <w:rFonts w:ascii="Arial" w:hAnsi="Arial" w:cs="Arial"/>
                <w:b/>
                <w:bCs/>
                <w:sz w:val="20"/>
                <w:szCs w:val="20"/>
              </w:rPr>
              <w:t>TOTALE</w:t>
            </w:r>
          </w:p>
        </w:tc>
      </w:tr>
      <w:tr w:rsidR="00912954" w:rsidTr="001823A1">
        <w:tc>
          <w:tcPr>
            <w:tcW w:w="2580" w:type="dxa"/>
          </w:tcPr>
          <w:p w:rsidR="00912954" w:rsidRPr="001823A1" w:rsidRDefault="00912954" w:rsidP="001823A1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823A1">
              <w:rPr>
                <w:rFonts w:ascii="Arial" w:hAnsi="Arial" w:cs="Arial"/>
                <w:sz w:val="20"/>
                <w:szCs w:val="20"/>
              </w:rPr>
              <w:t>Spese per il personale esterno e interno</w:t>
            </w:r>
          </w:p>
        </w:tc>
        <w:tc>
          <w:tcPr>
            <w:tcW w:w="2790" w:type="dxa"/>
          </w:tcPr>
          <w:p w:rsidR="00912954" w:rsidRPr="001823A1" w:rsidRDefault="00912954" w:rsidP="001823A1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:rsidR="00912954" w:rsidRPr="001823A1" w:rsidRDefault="00912954" w:rsidP="001823A1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40" w:type="dxa"/>
          </w:tcPr>
          <w:p w:rsidR="00912954" w:rsidRPr="001823A1" w:rsidRDefault="00912954" w:rsidP="001823A1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12954" w:rsidTr="001823A1">
        <w:tc>
          <w:tcPr>
            <w:tcW w:w="2580" w:type="dxa"/>
          </w:tcPr>
          <w:p w:rsidR="00912954" w:rsidRPr="001823A1" w:rsidRDefault="00912954" w:rsidP="001823A1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823A1">
              <w:rPr>
                <w:rFonts w:ascii="Arial" w:hAnsi="Arial" w:cs="Arial"/>
                <w:sz w:val="20"/>
                <w:szCs w:val="20"/>
              </w:rPr>
              <w:t xml:space="preserve">Rimborso spese ai volontari </w:t>
            </w:r>
          </w:p>
        </w:tc>
        <w:tc>
          <w:tcPr>
            <w:tcW w:w="2790" w:type="dxa"/>
          </w:tcPr>
          <w:p w:rsidR="00912954" w:rsidRPr="001823A1" w:rsidRDefault="00912954" w:rsidP="001823A1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:rsidR="00912954" w:rsidRPr="001823A1" w:rsidRDefault="00912954" w:rsidP="001823A1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40" w:type="dxa"/>
          </w:tcPr>
          <w:p w:rsidR="00912954" w:rsidRPr="001823A1" w:rsidRDefault="00912954" w:rsidP="001823A1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12954" w:rsidTr="001823A1">
        <w:tc>
          <w:tcPr>
            <w:tcW w:w="2580" w:type="dxa"/>
          </w:tcPr>
          <w:p w:rsidR="00912954" w:rsidRPr="001823A1" w:rsidRDefault="00912954" w:rsidP="001823A1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823A1">
              <w:rPr>
                <w:rFonts w:ascii="Arial" w:hAnsi="Arial" w:cs="Arial"/>
                <w:sz w:val="20"/>
                <w:szCs w:val="20"/>
              </w:rPr>
              <w:t>Spese per il coordinamento complessivo del progetto</w:t>
            </w:r>
          </w:p>
        </w:tc>
        <w:tc>
          <w:tcPr>
            <w:tcW w:w="2790" w:type="dxa"/>
          </w:tcPr>
          <w:p w:rsidR="00912954" w:rsidRPr="001823A1" w:rsidRDefault="00912954" w:rsidP="001823A1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:rsidR="00912954" w:rsidRPr="001823A1" w:rsidRDefault="00912954" w:rsidP="001823A1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40" w:type="dxa"/>
          </w:tcPr>
          <w:p w:rsidR="00912954" w:rsidRPr="001823A1" w:rsidRDefault="00912954" w:rsidP="001823A1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12954" w:rsidTr="001823A1">
        <w:tc>
          <w:tcPr>
            <w:tcW w:w="2580" w:type="dxa"/>
          </w:tcPr>
          <w:p w:rsidR="00912954" w:rsidRPr="001823A1" w:rsidRDefault="00912954" w:rsidP="001823A1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823A1">
              <w:rPr>
                <w:rFonts w:ascii="Arial" w:hAnsi="Arial" w:cs="Arial"/>
                <w:sz w:val="20"/>
                <w:szCs w:val="20"/>
              </w:rPr>
              <w:t xml:space="preserve">Spese pe di gestione (utenze, pulizie, carburanti, manutenzioni, assicurazioni…): dettagliare i singoli costi </w:t>
            </w:r>
          </w:p>
        </w:tc>
        <w:tc>
          <w:tcPr>
            <w:tcW w:w="2790" w:type="dxa"/>
          </w:tcPr>
          <w:p w:rsidR="00912954" w:rsidRPr="001823A1" w:rsidRDefault="00912954" w:rsidP="001823A1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:rsidR="00912954" w:rsidRPr="001823A1" w:rsidRDefault="00912954" w:rsidP="001823A1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40" w:type="dxa"/>
          </w:tcPr>
          <w:p w:rsidR="00912954" w:rsidRPr="001823A1" w:rsidRDefault="00912954" w:rsidP="001823A1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12954" w:rsidTr="001823A1">
        <w:tc>
          <w:tcPr>
            <w:tcW w:w="2580" w:type="dxa"/>
          </w:tcPr>
          <w:p w:rsidR="00912954" w:rsidRPr="001823A1" w:rsidRDefault="00912954" w:rsidP="001823A1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23A1">
              <w:rPr>
                <w:rFonts w:ascii="Arial" w:hAnsi="Arial" w:cs="Arial"/>
                <w:sz w:val="20"/>
                <w:szCs w:val="20"/>
              </w:rPr>
              <w:t>spese per beni strumentali e servizi: dettagliare i singoli costi</w:t>
            </w:r>
          </w:p>
        </w:tc>
        <w:tc>
          <w:tcPr>
            <w:tcW w:w="2790" w:type="dxa"/>
          </w:tcPr>
          <w:p w:rsidR="00912954" w:rsidRPr="001823A1" w:rsidRDefault="00912954" w:rsidP="001823A1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:rsidR="00912954" w:rsidRPr="001823A1" w:rsidRDefault="00912954" w:rsidP="001823A1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40" w:type="dxa"/>
          </w:tcPr>
          <w:p w:rsidR="00912954" w:rsidRPr="001823A1" w:rsidRDefault="00912954" w:rsidP="001823A1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12954" w:rsidTr="001823A1">
        <w:tc>
          <w:tcPr>
            <w:tcW w:w="2580" w:type="dxa"/>
          </w:tcPr>
          <w:p w:rsidR="00912954" w:rsidRPr="001823A1" w:rsidRDefault="00912954" w:rsidP="001823A1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823A1">
              <w:rPr>
                <w:rFonts w:ascii="Arial" w:hAnsi="Arial" w:cs="Arial"/>
                <w:sz w:val="20"/>
                <w:szCs w:val="20"/>
              </w:rPr>
              <w:t>Materiali di consumo: dettagliare i singoli costi</w:t>
            </w:r>
          </w:p>
        </w:tc>
        <w:tc>
          <w:tcPr>
            <w:tcW w:w="2790" w:type="dxa"/>
          </w:tcPr>
          <w:p w:rsidR="00912954" w:rsidRPr="001823A1" w:rsidRDefault="00912954" w:rsidP="001823A1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:rsidR="00912954" w:rsidRPr="001823A1" w:rsidRDefault="00912954" w:rsidP="001823A1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40" w:type="dxa"/>
          </w:tcPr>
          <w:p w:rsidR="00912954" w:rsidRPr="001823A1" w:rsidRDefault="00912954" w:rsidP="001823A1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12954" w:rsidTr="001823A1">
        <w:tc>
          <w:tcPr>
            <w:tcW w:w="2580" w:type="dxa"/>
          </w:tcPr>
          <w:p w:rsidR="00912954" w:rsidRPr="001823A1" w:rsidRDefault="00912954" w:rsidP="001823A1">
            <w:pPr>
              <w:pStyle w:val="normal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23A1">
              <w:rPr>
                <w:rFonts w:ascii="Arial" w:hAnsi="Arial" w:cs="Arial"/>
                <w:sz w:val="20"/>
                <w:szCs w:val="20"/>
              </w:rPr>
              <w:t>Altro (specificare)</w:t>
            </w:r>
          </w:p>
        </w:tc>
        <w:tc>
          <w:tcPr>
            <w:tcW w:w="2790" w:type="dxa"/>
          </w:tcPr>
          <w:p w:rsidR="00912954" w:rsidRPr="001823A1" w:rsidRDefault="00912954" w:rsidP="001823A1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:rsidR="00912954" w:rsidRPr="001823A1" w:rsidRDefault="00912954" w:rsidP="001823A1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40" w:type="dxa"/>
          </w:tcPr>
          <w:p w:rsidR="00912954" w:rsidRPr="001823A1" w:rsidRDefault="00912954" w:rsidP="001823A1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12954" w:rsidTr="001823A1">
        <w:tc>
          <w:tcPr>
            <w:tcW w:w="2580" w:type="dxa"/>
          </w:tcPr>
          <w:p w:rsidR="00912954" w:rsidRPr="001823A1" w:rsidRDefault="00912954" w:rsidP="001823A1">
            <w:pPr>
              <w:pStyle w:val="normal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23A1">
              <w:rPr>
                <w:rFonts w:ascii="Arial" w:hAnsi="Arial" w:cs="Arial"/>
                <w:b/>
                <w:bCs/>
                <w:sz w:val="20"/>
                <w:szCs w:val="20"/>
              </w:rPr>
              <w:t>TOTALE COSTI</w:t>
            </w:r>
          </w:p>
        </w:tc>
        <w:tc>
          <w:tcPr>
            <w:tcW w:w="2790" w:type="dxa"/>
          </w:tcPr>
          <w:p w:rsidR="00912954" w:rsidRPr="001823A1" w:rsidRDefault="00912954" w:rsidP="001823A1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</w:tcPr>
          <w:p w:rsidR="00912954" w:rsidRPr="001823A1" w:rsidRDefault="00912954" w:rsidP="001823A1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40" w:type="dxa"/>
          </w:tcPr>
          <w:p w:rsidR="00912954" w:rsidRPr="001823A1" w:rsidRDefault="00912954" w:rsidP="001823A1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912954" w:rsidRDefault="00912954">
      <w:pPr>
        <w:pStyle w:val="normal0"/>
        <w:spacing w:after="0" w:line="240" w:lineRule="auto"/>
        <w:rPr>
          <w:rFonts w:ascii="Arial" w:hAnsi="Arial" w:cs="Arial"/>
          <w:sz w:val="20"/>
          <w:szCs w:val="20"/>
        </w:rPr>
      </w:pPr>
    </w:p>
    <w:p w:rsidR="00912954" w:rsidRDefault="00912954">
      <w:pPr>
        <w:pStyle w:val="normal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Luogo, data _____________</w:t>
      </w:r>
    </w:p>
    <w:p w:rsidR="00912954" w:rsidRDefault="00912954">
      <w:pPr>
        <w:pStyle w:val="normal0"/>
        <w:spacing w:after="0" w:line="240" w:lineRule="auto"/>
        <w:ind w:left="558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LEGALE RAPPRESENTANTE</w:t>
      </w:r>
      <w:r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:rsidR="00912954" w:rsidRDefault="00912954">
      <w:pPr>
        <w:pStyle w:val="normal0"/>
        <w:spacing w:after="0" w:line="240" w:lineRule="auto"/>
        <w:ind w:left="558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 il procuratore)</w:t>
      </w:r>
    </w:p>
    <w:p w:rsidR="00912954" w:rsidRDefault="00912954">
      <w:pPr>
        <w:pStyle w:val="normal0"/>
        <w:spacing w:after="0" w:line="240" w:lineRule="auto"/>
        <w:ind w:left="558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</w:t>
      </w:r>
    </w:p>
    <w:p w:rsidR="00912954" w:rsidRDefault="00912954">
      <w:pPr>
        <w:pStyle w:val="normal0"/>
        <w:spacing w:after="0" w:line="240" w:lineRule="auto"/>
        <w:ind w:left="5580"/>
        <w:jc w:val="center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Firmato digitalmente</w:t>
      </w:r>
    </w:p>
    <w:sectPr w:rsidR="00912954" w:rsidSect="00B03756">
      <w:footerReference w:type="default" r:id="rId7"/>
      <w:pgSz w:w="11906" w:h="16838"/>
      <w:pgMar w:top="1417" w:right="1134" w:bottom="1134" w:left="1134" w:header="708" w:footer="708" w:gutter="0"/>
      <w:pgNumType w:start="1"/>
      <w:cols w:space="720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954" w:rsidRDefault="00912954" w:rsidP="00B03756">
      <w:pPr>
        <w:spacing w:after="0" w:line="240" w:lineRule="auto"/>
      </w:pPr>
      <w:r>
        <w:separator/>
      </w:r>
    </w:p>
  </w:endnote>
  <w:endnote w:type="continuationSeparator" w:id="0">
    <w:p w:rsidR="00912954" w:rsidRDefault="00912954" w:rsidP="00B03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??¨¬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954" w:rsidRDefault="00912954">
    <w:pPr>
      <w:pStyle w:val="normal0"/>
      <w:tabs>
        <w:tab w:val="center" w:pos="4819"/>
        <w:tab w:val="right" w:pos="9638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</w:p>
  <w:p w:rsidR="00912954" w:rsidRDefault="00912954">
    <w:pPr>
      <w:pStyle w:val="normal0"/>
      <w:tabs>
        <w:tab w:val="center" w:pos="4819"/>
        <w:tab w:val="right" w:pos="9638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954" w:rsidRDefault="00912954" w:rsidP="00B03756">
      <w:pPr>
        <w:spacing w:after="0" w:line="240" w:lineRule="auto"/>
      </w:pPr>
      <w:r>
        <w:separator/>
      </w:r>
    </w:p>
  </w:footnote>
  <w:footnote w:type="continuationSeparator" w:id="0">
    <w:p w:rsidR="00912954" w:rsidRDefault="00912954" w:rsidP="00B03756">
      <w:pPr>
        <w:spacing w:after="0" w:line="240" w:lineRule="auto"/>
      </w:pPr>
      <w:r>
        <w:continuationSeparator/>
      </w:r>
    </w:p>
  </w:footnote>
  <w:footnote w:id="1">
    <w:p w:rsidR="00912954" w:rsidRDefault="00912954">
      <w:pPr>
        <w:pStyle w:val="normal0"/>
        <w:spacing w:after="0" w:line="240" w:lineRule="auto"/>
        <w:jc w:val="both"/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In caso di raggruppamento, la proposta progettuale dovrà essere sottoscritta da tutti i legali rappresentanti/procuratori dei membri dell’aggregazione.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3756"/>
    <w:rsid w:val="001823A1"/>
    <w:rsid w:val="00912954"/>
    <w:rsid w:val="00960F73"/>
    <w:rsid w:val="00A122D9"/>
    <w:rsid w:val="00B03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lang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B03756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B03756"/>
    <w:pPr>
      <w:keepNext/>
      <w:spacing w:after="0" w:line="240" w:lineRule="auto"/>
      <w:ind w:left="1440" w:hanging="360"/>
      <w:outlineLvl w:val="1"/>
    </w:pPr>
    <w:rPr>
      <w:rFonts w:ascii="Trebuchet MS" w:hAnsi="Trebuchet MS" w:cs="Trebuchet MS"/>
      <w:b/>
      <w:bCs/>
      <w:i/>
      <w:iCs/>
      <w:sz w:val="24"/>
      <w:szCs w:val="24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B03756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B03756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B03756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B03756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72"/>
    <w:rPr>
      <w:rFonts w:asciiTheme="majorHAnsi" w:eastAsiaTheme="majorEastAsia" w:hAnsiTheme="majorHAnsi" w:cstheme="majorBidi"/>
      <w:b/>
      <w:bCs/>
      <w:kern w:val="32"/>
      <w:sz w:val="32"/>
      <w:szCs w:val="32"/>
      <w:lang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Trebuchet MS" w:hAnsi="Trebuchet MS" w:cs="Trebuchet MS"/>
      <w:b/>
      <w:i/>
      <w:sz w:val="24"/>
      <w:lang w:val="it-IT" w:eastAsia="zh-CN"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1C72"/>
    <w:rPr>
      <w:rFonts w:asciiTheme="majorHAnsi" w:eastAsiaTheme="majorEastAsia" w:hAnsiTheme="majorHAnsi" w:cstheme="majorBidi"/>
      <w:b/>
      <w:bCs/>
      <w:sz w:val="26"/>
      <w:szCs w:val="26"/>
      <w:lang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1C72"/>
    <w:rPr>
      <w:rFonts w:asciiTheme="minorHAnsi" w:eastAsiaTheme="minorEastAsia" w:hAnsiTheme="minorHAnsi" w:cstheme="minorBidi"/>
      <w:b/>
      <w:bCs/>
      <w:sz w:val="28"/>
      <w:szCs w:val="28"/>
      <w:lang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1C72"/>
    <w:rPr>
      <w:rFonts w:asciiTheme="minorHAnsi" w:eastAsiaTheme="minorEastAsia" w:hAnsiTheme="minorHAnsi" w:cstheme="minorBidi"/>
      <w:b/>
      <w:bCs/>
      <w:i/>
      <w:iCs/>
      <w:sz w:val="26"/>
      <w:szCs w:val="26"/>
      <w:lang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1C72"/>
    <w:rPr>
      <w:rFonts w:asciiTheme="minorHAnsi" w:eastAsiaTheme="minorEastAsia" w:hAnsiTheme="minorHAnsi" w:cstheme="minorBidi"/>
      <w:b/>
      <w:bCs/>
      <w:lang/>
    </w:rPr>
  </w:style>
  <w:style w:type="table" w:customStyle="1" w:styleId="TableNormal0">
    <w:name w:val="TableNormal"/>
    <w:uiPriority w:val="99"/>
    <w:rsid w:val="00B03756"/>
    <w:pPr>
      <w:spacing w:after="160" w:line="259" w:lineRule="auto"/>
    </w:pPr>
    <w:rPr>
      <w:lang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uiPriority w:val="99"/>
    <w:rsid w:val="00B03756"/>
    <w:pPr>
      <w:spacing w:after="160" w:line="259" w:lineRule="auto"/>
    </w:pPr>
    <w:rPr>
      <w:lang/>
    </w:rPr>
  </w:style>
  <w:style w:type="paragraph" w:styleId="Title">
    <w:name w:val="Title"/>
    <w:basedOn w:val="normal0"/>
    <w:next w:val="normal0"/>
    <w:link w:val="TitleChar"/>
    <w:uiPriority w:val="99"/>
    <w:qFormat/>
    <w:rsid w:val="00B03756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91C72"/>
    <w:rPr>
      <w:rFonts w:asciiTheme="majorHAnsi" w:eastAsiaTheme="majorEastAsia" w:hAnsiTheme="majorHAnsi" w:cstheme="majorBidi"/>
      <w:b/>
      <w:bCs/>
      <w:kern w:val="28"/>
      <w:sz w:val="32"/>
      <w:szCs w:val="32"/>
      <w:lang/>
    </w:rPr>
  </w:style>
  <w:style w:type="table" w:styleId="TableGrid">
    <w:name w:val="Table Grid"/>
    <w:basedOn w:val="TableNorma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HeaderChar"/>
    <w:uiPriority w:val="99"/>
    <w:pPr>
      <w:tabs>
        <w:tab w:val="center" w:pos="4819"/>
        <w:tab w:val="right" w:pos="9638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Footer">
    <w:name w:val="footer"/>
    <w:basedOn w:val="normal0"/>
    <w:link w:val="FooterChar"/>
    <w:uiPriority w:val="99"/>
    <w:pPr>
      <w:tabs>
        <w:tab w:val="center" w:pos="4819"/>
        <w:tab w:val="right" w:pos="9638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</w:rPr>
  </w:style>
  <w:style w:type="paragraph" w:styleId="ListParagraph">
    <w:name w:val="List Paragraph"/>
    <w:basedOn w:val="normal0"/>
    <w:uiPriority w:val="99"/>
    <w:qFormat/>
    <w:pPr>
      <w:ind w:left="720"/>
      <w:contextualSpacing/>
    </w:pPr>
  </w:style>
  <w:style w:type="paragraph" w:styleId="BalloonText">
    <w:name w:val="Balloon Text"/>
    <w:basedOn w:val="normal0"/>
    <w:link w:val="BalloonTextChar"/>
    <w:uiPriority w:val="99"/>
    <w:semiHidden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hAnsi="Segoe UI" w:cs="Times New Roman"/>
      <w:sz w:val="18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eastAsia="Times New Roman" w:cs="Times New Roman"/>
      <w:color w:val="5A5A5A"/>
      <w:spacing w:val="15"/>
    </w:rPr>
  </w:style>
  <w:style w:type="character" w:styleId="Hyperlink">
    <w:name w:val="Hyperlink"/>
    <w:basedOn w:val="DefaultParagraphFont"/>
    <w:uiPriority w:val="99"/>
    <w:rPr>
      <w:rFonts w:cs="Times New Roman"/>
      <w:color w:val="0563C1"/>
      <w:u w:val="single"/>
    </w:rPr>
  </w:style>
  <w:style w:type="character" w:customStyle="1" w:styleId="Menzionenonrisolta1">
    <w:name w:val="Menzione non risolta1"/>
    <w:uiPriority w:val="99"/>
    <w:semiHidden/>
    <w:rPr>
      <w:color w:val="605E5C"/>
      <w:shd w:val="clear" w:color="auto" w:fill="E1DFDD"/>
    </w:rPr>
  </w:style>
  <w:style w:type="paragraph" w:customStyle="1" w:styleId="Standard">
    <w:name w:val="Standard"/>
    <w:uiPriority w:val="99"/>
    <w:pPr>
      <w:suppressAutoHyphens/>
      <w:autoSpaceDN w:val="0"/>
      <w:spacing w:after="160" w:line="259" w:lineRule="auto"/>
      <w:textAlignment w:val="baseline"/>
    </w:pPr>
    <w:rPr>
      <w:rFonts w:ascii="Times New Roman" w:eastAsia="Times New Roman" w:hAnsi="Times New Roman"/>
      <w:kern w:val="3"/>
      <w:sz w:val="20"/>
      <w:szCs w:val="20"/>
      <w:lang/>
    </w:rPr>
  </w:style>
  <w:style w:type="paragraph" w:styleId="FootnoteText">
    <w:name w:val="footnote text"/>
    <w:basedOn w:val="normal0"/>
    <w:link w:val="FootnoteTextChar"/>
    <w:uiPriority w:val="99"/>
    <w:semiHidden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</w:rPr>
  </w:style>
  <w:style w:type="paragraph" w:customStyle="1" w:styleId="Normale1">
    <w:name w:val="Normale1"/>
    <w:uiPriority w:val="99"/>
    <w:pPr>
      <w:spacing w:after="160" w:line="276" w:lineRule="auto"/>
    </w:pPr>
    <w:rPr>
      <w:rFonts w:ascii="Arial" w:eastAsia="Times New Roman" w:hAnsi="Arial" w:cs="Arial"/>
      <w:lang/>
    </w:rPr>
  </w:style>
  <w:style w:type="paragraph" w:customStyle="1" w:styleId="LO-normal">
    <w:name w:val="LO-normal"/>
    <w:uiPriority w:val="99"/>
    <w:pPr>
      <w:suppressAutoHyphens/>
      <w:spacing w:after="160" w:line="259" w:lineRule="auto"/>
    </w:pPr>
    <w:rPr>
      <w:rFonts w:ascii="Times New Roman" w:eastAsia="Times New Roman" w:hAnsi="Times New Roman"/>
      <w:color w:val="00000A"/>
      <w:sz w:val="20"/>
      <w:szCs w:val="20"/>
      <w:lang/>
    </w:rPr>
  </w:style>
  <w:style w:type="paragraph" w:customStyle="1" w:styleId="Default">
    <w:name w:val="Default"/>
    <w:uiPriority w:val="99"/>
    <w:pPr>
      <w:autoSpaceDE w:val="0"/>
      <w:autoSpaceDN w:val="0"/>
      <w:adjustRightInd w:val="0"/>
      <w:spacing w:after="160" w:line="259" w:lineRule="auto"/>
    </w:pPr>
    <w:rPr>
      <w:rFonts w:ascii="Times New Roman" w:eastAsia="MS Mincho" w:hAnsi="Times New Roman"/>
      <w:color w:val="000000"/>
      <w:sz w:val="24"/>
      <w:szCs w:val="24"/>
      <w:lang w:eastAsia="ja-JP"/>
    </w:rPr>
  </w:style>
  <w:style w:type="paragraph" w:styleId="NormalWeb">
    <w:name w:val="Normal (Web)"/>
    <w:basedOn w:val="normal0"/>
    <w:uiPriority w:val="99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B03756"/>
    <w:pPr>
      <w:spacing w:line="240" w:lineRule="auto"/>
      <w:ind w:left="284"/>
    </w:pPr>
    <w:rPr>
      <w:color w:val="5A5A5A"/>
      <w:sz w:val="20"/>
      <w:szCs w:val="20"/>
    </w:rPr>
  </w:style>
  <w:style w:type="character" w:customStyle="1" w:styleId="SubtitleChar1">
    <w:name w:val="Subtitle Char1"/>
    <w:basedOn w:val="DefaultParagraphFont"/>
    <w:link w:val="Subtitle"/>
    <w:uiPriority w:val="11"/>
    <w:rsid w:val="00B91C72"/>
    <w:rPr>
      <w:rFonts w:asciiTheme="majorHAnsi" w:eastAsiaTheme="majorEastAsia" w:hAnsiTheme="majorHAnsi" w:cstheme="majorBidi"/>
      <w:sz w:val="24"/>
      <w:szCs w:val="24"/>
      <w:lang/>
    </w:rPr>
  </w:style>
  <w:style w:type="table" w:customStyle="1" w:styleId="Stile">
    <w:name w:val="Stile"/>
    <w:uiPriority w:val="99"/>
    <w:rsid w:val="00B0375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7">
    <w:name w:val="Stile7"/>
    <w:uiPriority w:val="99"/>
    <w:rsid w:val="00B0375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6">
    <w:name w:val="Stile6"/>
    <w:uiPriority w:val="99"/>
    <w:rsid w:val="00B0375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5">
    <w:name w:val="Stile5"/>
    <w:uiPriority w:val="99"/>
    <w:rsid w:val="00B0375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4">
    <w:name w:val="Stile4"/>
    <w:uiPriority w:val="99"/>
    <w:rsid w:val="00B0375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3">
    <w:name w:val="Stile3"/>
    <w:uiPriority w:val="99"/>
    <w:rsid w:val="00B0375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2">
    <w:name w:val="Stile2"/>
    <w:uiPriority w:val="99"/>
    <w:rsid w:val="00B0375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">
    <w:name w:val="Stile1"/>
    <w:uiPriority w:val="99"/>
    <w:rsid w:val="00B0375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265</Words>
  <Characters>1515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Prati Carla</dc:creator>
  <cp:keywords/>
  <dc:description/>
  <cp:lastModifiedBy>gambutig</cp:lastModifiedBy>
  <cp:revision>2</cp:revision>
  <dcterms:created xsi:type="dcterms:W3CDTF">2026-08-07T10:00:00Z</dcterms:created>
  <dcterms:modified xsi:type="dcterms:W3CDTF">2026-08-07T10:00:00Z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0x01010002BB3BB7F12CA64B95AD21E31C8C6981</vt:lpwstr>
  </property>
</Properties>
</file>